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after="120" w:before="120" w:line="276" w:lineRule="auto"/>
        <w:rPr>
          <w:rFonts w:ascii="Arial Narrow" w:cs="Arial Narrow" w:eastAsia="Arial Narrow" w:hAnsi="Arial Narrow"/>
          <w:i w:val="1"/>
          <w:sz w:val="24"/>
          <w:szCs w:val="24"/>
        </w:rPr>
      </w:pPr>
      <w:r w:rsidDel="00000000" w:rsidR="00000000" w:rsidRPr="00000000">
        <w:rPr>
          <w:rtl w:val="0"/>
        </w:rPr>
      </w:r>
    </w:p>
    <w:p w:rsidR="00000000" w:rsidDel="00000000" w:rsidP="00000000" w:rsidRDefault="00000000" w:rsidRPr="00000000" w14:paraId="00000002">
      <w:pPr>
        <w:widowControl w:val="0"/>
        <w:spacing w:after="120" w:before="120" w:line="276" w:lineRule="auto"/>
        <w:rPr>
          <w:rFonts w:ascii="Arial Narrow" w:cs="Arial Narrow" w:eastAsia="Arial Narrow" w:hAnsi="Arial Narrow"/>
          <w:i w:val="1"/>
          <w:sz w:val="24"/>
          <w:szCs w:val="24"/>
        </w:rPr>
      </w:pPr>
      <w:r w:rsidDel="00000000" w:rsidR="00000000" w:rsidRPr="00000000">
        <w:rPr>
          <w:rtl w:val="0"/>
        </w:rPr>
      </w:r>
    </w:p>
    <w:p w:rsidR="00000000" w:rsidDel="00000000" w:rsidP="00000000" w:rsidRDefault="00000000" w:rsidRPr="00000000" w14:paraId="00000003">
      <w:pPr>
        <w:pStyle w:val="Heading1"/>
        <w:keepLines w:val="0"/>
        <w:spacing w:after="0" w:before="0" w:line="276" w:lineRule="auto"/>
        <w:jc w:val="center"/>
        <w:rPr>
          <w:rFonts w:ascii="Calibri" w:cs="Calibri" w:eastAsia="Calibri" w:hAnsi="Calibri"/>
          <w:b w:val="1"/>
          <w:color w:val="0070c0"/>
          <w:sz w:val="24"/>
          <w:szCs w:val="24"/>
        </w:rPr>
      </w:pPr>
      <w:r w:rsidDel="00000000" w:rsidR="00000000" w:rsidRPr="00000000">
        <w:rPr>
          <w:rFonts w:ascii="Calibri" w:cs="Calibri" w:eastAsia="Calibri" w:hAnsi="Calibri"/>
          <w:b w:val="1"/>
          <w:color w:val="0070c0"/>
          <w:sz w:val="24"/>
          <w:szCs w:val="24"/>
          <w:rtl w:val="0"/>
        </w:rPr>
        <w:t xml:space="preserve">MANDEVILLE SCHOOL</w:t>
      </w:r>
    </w:p>
    <w:p w:rsidR="00000000" w:rsidDel="00000000" w:rsidP="00000000" w:rsidRDefault="00000000" w:rsidRPr="00000000" w14:paraId="00000004">
      <w:pPr>
        <w:pStyle w:val="Heading2"/>
        <w:keepLines w:val="0"/>
        <w:spacing w:after="0" w:before="0" w:line="276" w:lineRule="auto"/>
        <w:jc w:val="center"/>
        <w:rPr>
          <w:rFonts w:ascii="Calibri" w:cs="Calibri" w:eastAsia="Calibri" w:hAnsi="Calibri"/>
          <w:b w:val="1"/>
          <w:color w:val="0070c0"/>
          <w:sz w:val="24"/>
          <w:szCs w:val="24"/>
        </w:rPr>
      </w:pPr>
      <w:r w:rsidDel="00000000" w:rsidR="00000000" w:rsidRPr="00000000">
        <w:rPr>
          <w:rFonts w:ascii="Calibri" w:cs="Calibri" w:eastAsia="Calibri" w:hAnsi="Calibri"/>
          <w:b w:val="1"/>
          <w:color w:val="0070c0"/>
          <w:sz w:val="24"/>
          <w:szCs w:val="24"/>
          <w:rtl w:val="0"/>
        </w:rPr>
        <w:t xml:space="preserve">PERSON SPECIFICATION CLASS TEACHER SLD/PMLD/ASC</w:t>
      </w:r>
    </w:p>
    <w:p w:rsidR="00000000" w:rsidDel="00000000" w:rsidP="00000000" w:rsidRDefault="00000000" w:rsidRPr="00000000" w14:paraId="00000005">
      <w:pPr>
        <w:spacing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6">
      <w:pPr>
        <w:pBdr>
          <w:bottom w:color="000000" w:space="2" w:sz="12" w:val="single"/>
        </w:pBdr>
        <w:tabs>
          <w:tab w:val="center" w:leader="none" w:pos="4153"/>
          <w:tab w:val="right" w:leader="none" w:pos="8306"/>
        </w:tabs>
        <w:spacing w:line="276" w:lineRule="auto"/>
        <w:ind w:right="-72"/>
        <w:rPr>
          <w:rFonts w:ascii="Calibri" w:cs="Calibri" w:eastAsia="Calibri" w:hAnsi="Calibri"/>
          <w:b w:val="1"/>
          <w:i w:val="1"/>
          <w:sz w:val="24"/>
          <w:szCs w:val="24"/>
        </w:rPr>
      </w:pPr>
      <w:r w:rsidDel="00000000" w:rsidR="00000000" w:rsidRPr="00000000">
        <w:rPr>
          <w:rFonts w:ascii="Calibri" w:cs="Calibri" w:eastAsia="Calibri" w:hAnsi="Calibri"/>
          <w:b w:val="1"/>
          <w:i w:val="1"/>
          <w:sz w:val="24"/>
          <w:szCs w:val="24"/>
          <w:rtl w:val="0"/>
        </w:rPr>
        <w:t xml:space="preserve">This form lists the essential requirements needed in order to do the job.  </w:t>
      </w:r>
    </w:p>
    <w:p w:rsidR="00000000" w:rsidDel="00000000" w:rsidP="00000000" w:rsidRDefault="00000000" w:rsidRPr="00000000" w14:paraId="00000007">
      <w:pPr>
        <w:pBdr>
          <w:bottom w:color="000000" w:space="2" w:sz="12" w:val="single"/>
        </w:pBdr>
        <w:tabs>
          <w:tab w:val="center" w:leader="none" w:pos="4153"/>
          <w:tab w:val="right" w:leader="none" w:pos="8306"/>
        </w:tabs>
        <w:spacing w:line="276" w:lineRule="auto"/>
        <w:ind w:right="-72"/>
        <w:rPr>
          <w:rFonts w:ascii="Calibri" w:cs="Calibri" w:eastAsia="Calibri" w:hAnsi="Calibri"/>
          <w:b w:val="1"/>
          <w:i w:val="1"/>
          <w:sz w:val="24"/>
          <w:szCs w:val="24"/>
        </w:rPr>
      </w:pPr>
      <w:r w:rsidDel="00000000" w:rsidR="00000000" w:rsidRPr="00000000">
        <w:rPr>
          <w:rFonts w:ascii="Calibri" w:cs="Calibri" w:eastAsia="Calibri" w:hAnsi="Calibri"/>
          <w:b w:val="1"/>
          <w:i w:val="1"/>
          <w:sz w:val="24"/>
          <w:szCs w:val="24"/>
          <w:rtl w:val="0"/>
        </w:rPr>
        <w:t xml:space="preserve">Applicants will be short-listed solely on them meeting these requirements</w:t>
      </w:r>
    </w:p>
    <w:p w:rsidR="00000000" w:rsidDel="00000000" w:rsidP="00000000" w:rsidRDefault="00000000" w:rsidRPr="00000000" w14:paraId="00000008">
      <w:pPr>
        <w:spacing w:line="276" w:lineRule="auto"/>
        <w:ind w:left="851"/>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09">
      <w:pPr>
        <w:spacing w:line="276" w:lineRule="auto"/>
        <w:ind w:left="851"/>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POST:           </w:t>
        <w:tab/>
        <w:t xml:space="preserve">PERMANENT, FULL TIME CLASS TEACHER   </w:t>
      </w:r>
    </w:p>
    <w:p w:rsidR="00000000" w:rsidDel="00000000" w:rsidP="00000000" w:rsidRDefault="00000000" w:rsidRPr="00000000" w14:paraId="0000000A">
      <w:pPr>
        <w:spacing w:line="276"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SCALE:</w:t>
        <w:tab/>
        <w:tab/>
        <w:t xml:space="preserve">MAIN PROFESSIONAL SCALE+ SEN </w:t>
      </w:r>
    </w:p>
    <w:p w:rsidR="00000000" w:rsidDel="00000000" w:rsidP="00000000" w:rsidRDefault="00000000" w:rsidRPr="00000000" w14:paraId="0000000B">
      <w:pPr>
        <w:spacing w:line="276" w:lineRule="auto"/>
        <w:ind w:left="1440" w:firstLine="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INNER LONDON PAY SPINE.</w:t>
      </w:r>
    </w:p>
    <w:p w:rsidR="00000000" w:rsidDel="00000000" w:rsidP="00000000" w:rsidRDefault="00000000" w:rsidRPr="00000000" w14:paraId="0000000C">
      <w:pPr>
        <w:spacing w:line="276" w:lineRule="auto"/>
        <w:rPr>
          <w:rFonts w:ascii="Calibri" w:cs="Calibri" w:eastAsia="Calibri" w:hAnsi="Calibri"/>
          <w:b w:val="1"/>
          <w:i w:val="1"/>
          <w:sz w:val="24"/>
          <w:szCs w:val="24"/>
        </w:rPr>
      </w:pPr>
      <w:r w:rsidDel="00000000" w:rsidR="00000000" w:rsidRPr="00000000">
        <w:rPr>
          <w:rFonts w:ascii="Calibri" w:cs="Calibri" w:eastAsia="Calibri" w:hAnsi="Calibri"/>
          <w:b w:val="1"/>
          <w:i w:val="1"/>
          <w:sz w:val="24"/>
          <w:szCs w:val="24"/>
          <w:rtl w:val="0"/>
        </w:rPr>
        <w:t xml:space="preserve">___________________________________________________________________________</w:t>
      </w:r>
    </w:p>
    <w:p w:rsidR="00000000" w:rsidDel="00000000" w:rsidP="00000000" w:rsidRDefault="00000000" w:rsidRPr="00000000" w14:paraId="0000000D">
      <w:pPr>
        <w:spacing w:line="276"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Qualifications</w:t>
        <w:tab/>
        <w:tab/>
        <w:tab/>
      </w:r>
    </w:p>
    <w:p w:rsidR="00000000" w:rsidDel="00000000" w:rsidP="00000000" w:rsidRDefault="00000000" w:rsidRPr="00000000" w14:paraId="0000000E">
      <w:pPr>
        <w:numPr>
          <w:ilvl w:val="0"/>
          <w:numId w:val="1"/>
        </w:numPr>
        <w:tabs>
          <w:tab w:val="center" w:leader="none" w:pos="4153"/>
          <w:tab w:val="right" w:leader="none" w:pos="8306"/>
        </w:tabs>
        <w:spacing w:line="276" w:lineRule="auto"/>
        <w:ind w:left="720" w:hanging="360"/>
        <w:rPr>
          <w:rFonts w:ascii="Calibri" w:cs="Calibri" w:eastAsia="Calibri" w:hAnsi="Calibri"/>
          <w:sz w:val="24"/>
          <w:szCs w:val="24"/>
        </w:rPr>
      </w:pPr>
      <w:r w:rsidDel="00000000" w:rsidR="00000000" w:rsidRPr="00000000">
        <w:rPr>
          <w:rFonts w:ascii="Calibri" w:cs="Calibri" w:eastAsia="Calibri" w:hAnsi="Calibri"/>
          <w:color w:val="0b0c0c"/>
          <w:sz w:val="24"/>
          <w:szCs w:val="24"/>
          <w:rtl w:val="0"/>
        </w:rPr>
        <w:t xml:space="preserve">Qualified Teacher Status (QTS) as recognised by the DfE</w:t>
      </w:r>
      <w:r w:rsidDel="00000000" w:rsidR="00000000" w:rsidRPr="00000000">
        <w:rPr>
          <w:rtl w:val="0"/>
        </w:rPr>
      </w:r>
    </w:p>
    <w:p w:rsidR="00000000" w:rsidDel="00000000" w:rsidP="00000000" w:rsidRDefault="00000000" w:rsidRPr="00000000" w14:paraId="0000000F">
      <w:pPr>
        <w:spacing w:line="276"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Experience</w:t>
        <w:tab/>
        <w:t xml:space="preserve">                       </w:t>
        <w:tab/>
        <w:tab/>
      </w:r>
    </w:p>
    <w:p w:rsidR="00000000" w:rsidDel="00000000" w:rsidP="00000000" w:rsidRDefault="00000000" w:rsidRPr="00000000" w14:paraId="00000010">
      <w:pPr>
        <w:numPr>
          <w:ilvl w:val="0"/>
          <w:numId w:val="1"/>
        </w:numPr>
        <w:tabs>
          <w:tab w:val="center" w:leader="none" w:pos="4153"/>
          <w:tab w:val="right" w:leader="none" w:pos="8306"/>
        </w:tabs>
        <w:spacing w:line="276"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Recent experience of teaching pupils with severe learning difficulties and autism or profound learning difficulties.</w:t>
      </w:r>
    </w:p>
    <w:p w:rsidR="00000000" w:rsidDel="00000000" w:rsidP="00000000" w:rsidRDefault="00000000" w:rsidRPr="00000000" w14:paraId="00000011">
      <w:pPr>
        <w:tabs>
          <w:tab w:val="center" w:leader="none" w:pos="4153"/>
          <w:tab w:val="right" w:leader="none" w:pos="8306"/>
        </w:tabs>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ab/>
        <w:t xml:space="preserve">                                                                </w:t>
      </w:r>
    </w:p>
    <w:p w:rsidR="00000000" w:rsidDel="00000000" w:rsidP="00000000" w:rsidRDefault="00000000" w:rsidRPr="00000000" w14:paraId="00000012">
      <w:pPr>
        <w:pStyle w:val="Heading2"/>
        <w:keepLines w:val="0"/>
        <w:spacing w:after="0" w:before="0" w:line="276"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Knowledge, skills and abilities</w:t>
      </w:r>
    </w:p>
    <w:p w:rsidR="00000000" w:rsidDel="00000000" w:rsidP="00000000" w:rsidRDefault="00000000" w:rsidRPr="00000000" w14:paraId="00000013">
      <w:pPr>
        <w:numPr>
          <w:ilvl w:val="0"/>
          <w:numId w:val="1"/>
        </w:numPr>
        <w:spacing w:line="276" w:lineRule="auto"/>
        <w:ind w:left="720" w:hanging="360"/>
        <w:rPr>
          <w:rFonts w:ascii="Calibri" w:cs="Calibri" w:eastAsia="Calibri" w:hAnsi="Calibri"/>
          <w:sz w:val="24"/>
          <w:szCs w:val="24"/>
        </w:rPr>
      </w:pPr>
      <w:bookmarkStart w:colFirst="0" w:colLast="0" w:name="_1wkjm7jnzqws" w:id="0"/>
      <w:bookmarkEnd w:id="0"/>
      <w:r w:rsidDel="00000000" w:rsidR="00000000" w:rsidRPr="00000000">
        <w:rPr>
          <w:rFonts w:ascii="Calibri" w:cs="Calibri" w:eastAsia="Calibri" w:hAnsi="Calibri"/>
          <w:sz w:val="24"/>
          <w:szCs w:val="24"/>
          <w:rtl w:val="0"/>
        </w:rPr>
        <w:t xml:space="preserve">Ability to teach across the age, need and ability range within the school. </w:t>
      </w:r>
    </w:p>
    <w:p w:rsidR="00000000" w:rsidDel="00000000" w:rsidP="00000000" w:rsidRDefault="00000000" w:rsidRPr="00000000" w14:paraId="00000014">
      <w:pPr>
        <w:numPr>
          <w:ilvl w:val="0"/>
          <w:numId w:val="1"/>
        </w:numPr>
        <w:spacing w:line="276"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Awareness of the diverse needs of pupils from multi-cultural backgrounds.</w:t>
      </w:r>
    </w:p>
    <w:p w:rsidR="00000000" w:rsidDel="00000000" w:rsidP="00000000" w:rsidRDefault="00000000" w:rsidRPr="00000000" w14:paraId="00000015">
      <w:pPr>
        <w:numPr>
          <w:ilvl w:val="0"/>
          <w:numId w:val="1"/>
        </w:numPr>
        <w:spacing w:line="276"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Ability to build and maintain effective relationships with pupils, treating them           </w:t>
      </w:r>
    </w:p>
    <w:p w:rsidR="00000000" w:rsidDel="00000000" w:rsidP="00000000" w:rsidRDefault="00000000" w:rsidRPr="00000000" w14:paraId="00000016">
      <w:pPr>
        <w:spacing w:line="276" w:lineRule="auto"/>
        <w:ind w:left="7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equitably with respect and consideration.         </w:t>
      </w:r>
    </w:p>
    <w:p w:rsidR="00000000" w:rsidDel="00000000" w:rsidP="00000000" w:rsidRDefault="00000000" w:rsidRPr="00000000" w14:paraId="00000017">
      <w:pPr>
        <w:numPr>
          <w:ilvl w:val="0"/>
          <w:numId w:val="1"/>
        </w:numPr>
        <w:spacing w:line="276"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Knowledge of and successful experience in using current approaches in the education of pupils with severe learning difficulties and autism or pupils with profound learning difficulties.</w:t>
      </w:r>
    </w:p>
    <w:p w:rsidR="00000000" w:rsidDel="00000000" w:rsidP="00000000" w:rsidRDefault="00000000" w:rsidRPr="00000000" w14:paraId="00000018">
      <w:pPr>
        <w:numPr>
          <w:ilvl w:val="0"/>
          <w:numId w:val="1"/>
        </w:numPr>
        <w:spacing w:line="276"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Ability to assess pupils’ progress and knowledge of appropriate assessment schemes for pupils with severe learning difficulties and autism or pupils with profound learning difficulties.</w:t>
      </w:r>
    </w:p>
    <w:p w:rsidR="00000000" w:rsidDel="00000000" w:rsidP="00000000" w:rsidRDefault="00000000" w:rsidRPr="00000000" w14:paraId="00000019">
      <w:pPr>
        <w:numPr>
          <w:ilvl w:val="0"/>
          <w:numId w:val="1"/>
        </w:numPr>
        <w:spacing w:line="276"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Knowledge of early childhood development and how the EYFS curriculum relates to pupils with severe and profound learning difficulties.</w:t>
      </w:r>
    </w:p>
    <w:p w:rsidR="00000000" w:rsidDel="00000000" w:rsidP="00000000" w:rsidRDefault="00000000" w:rsidRPr="00000000" w14:paraId="0000001A">
      <w:pPr>
        <w:numPr>
          <w:ilvl w:val="0"/>
          <w:numId w:val="1"/>
        </w:numPr>
        <w:spacing w:line="276"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Ability to plan and deliver an appropriately differentiated and motivating curriculum and to encompass therapy aims for individuals and groups of pupils.</w:t>
      </w:r>
    </w:p>
    <w:p w:rsidR="00000000" w:rsidDel="00000000" w:rsidP="00000000" w:rsidRDefault="00000000" w:rsidRPr="00000000" w14:paraId="0000001B">
      <w:pPr>
        <w:numPr>
          <w:ilvl w:val="0"/>
          <w:numId w:val="1"/>
        </w:numPr>
        <w:spacing w:line="276"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Ability to meet the needs of pupils with visual and hearing impairments. </w:t>
      </w:r>
    </w:p>
    <w:p w:rsidR="00000000" w:rsidDel="00000000" w:rsidP="00000000" w:rsidRDefault="00000000" w:rsidRPr="00000000" w14:paraId="0000001C">
      <w:pPr>
        <w:numPr>
          <w:ilvl w:val="0"/>
          <w:numId w:val="1"/>
        </w:numPr>
        <w:spacing w:line="276"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Exemplary interpersonal skills.</w:t>
      </w:r>
    </w:p>
    <w:p w:rsidR="00000000" w:rsidDel="00000000" w:rsidP="00000000" w:rsidRDefault="00000000" w:rsidRPr="00000000" w14:paraId="0000001D">
      <w:pPr>
        <w:numPr>
          <w:ilvl w:val="0"/>
          <w:numId w:val="1"/>
        </w:numPr>
        <w:spacing w:line="276"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Experience and skills in effectively leading and managing the class team. </w:t>
      </w:r>
    </w:p>
    <w:p w:rsidR="00000000" w:rsidDel="00000000" w:rsidP="00000000" w:rsidRDefault="00000000" w:rsidRPr="00000000" w14:paraId="0000001E">
      <w:pPr>
        <w:numPr>
          <w:ilvl w:val="0"/>
          <w:numId w:val="1"/>
        </w:numPr>
        <w:spacing w:line="276"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Experience of collaborative working with a wide range of professionals in the field on SEN including medical and therapy staff.</w:t>
      </w:r>
    </w:p>
    <w:p w:rsidR="00000000" w:rsidDel="00000000" w:rsidP="00000000" w:rsidRDefault="00000000" w:rsidRPr="00000000" w14:paraId="0000001F">
      <w:pPr>
        <w:numPr>
          <w:ilvl w:val="0"/>
          <w:numId w:val="1"/>
        </w:numPr>
        <w:spacing w:line="276"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 ability to understand the value of working in partnership with parents/carers and  the roles of parents and carers in pupils’ learning; demonstrate ability to liaise with parents and carers sensitively and effectively.</w:t>
      </w:r>
    </w:p>
    <w:p w:rsidR="00000000" w:rsidDel="00000000" w:rsidP="00000000" w:rsidRDefault="00000000" w:rsidRPr="00000000" w14:paraId="00000020">
      <w:pPr>
        <w:numPr>
          <w:ilvl w:val="0"/>
          <w:numId w:val="1"/>
        </w:numPr>
        <w:spacing w:line="276"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Commitment to own professional development and to sharing expertise with colleagues</w:t>
      </w:r>
    </w:p>
    <w:p w:rsidR="00000000" w:rsidDel="00000000" w:rsidP="00000000" w:rsidRDefault="00000000" w:rsidRPr="00000000" w14:paraId="00000021">
      <w:pPr>
        <w:numPr>
          <w:ilvl w:val="0"/>
          <w:numId w:val="1"/>
        </w:numPr>
        <w:spacing w:line="276"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Ability to express oneself clearly and effectively in written and spoken English.</w:t>
      </w:r>
    </w:p>
    <w:p w:rsidR="00000000" w:rsidDel="00000000" w:rsidP="00000000" w:rsidRDefault="00000000" w:rsidRPr="00000000" w14:paraId="00000022">
      <w:pPr>
        <w:numPr>
          <w:ilvl w:val="0"/>
          <w:numId w:val="1"/>
        </w:numPr>
        <w:spacing w:line="276"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ICT skills for teaching and word processing</w:t>
      </w:r>
    </w:p>
    <w:p w:rsidR="00000000" w:rsidDel="00000000" w:rsidP="00000000" w:rsidRDefault="00000000" w:rsidRPr="00000000" w14:paraId="00000023">
      <w:pPr>
        <w:numPr>
          <w:ilvl w:val="0"/>
          <w:numId w:val="1"/>
        </w:numPr>
        <w:spacing w:line="276"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Ability to meet deadlines and manage workload</w:t>
      </w:r>
    </w:p>
    <w:p w:rsidR="00000000" w:rsidDel="00000000" w:rsidP="00000000" w:rsidRDefault="00000000" w:rsidRPr="00000000" w14:paraId="00000024">
      <w:pP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5">
      <w:pPr>
        <w:spacing w:line="276"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Personal Qualities and Attributes</w:t>
      </w:r>
    </w:p>
    <w:p w:rsidR="00000000" w:rsidDel="00000000" w:rsidP="00000000" w:rsidRDefault="00000000" w:rsidRPr="00000000" w14:paraId="00000026">
      <w:pPr>
        <w:numPr>
          <w:ilvl w:val="0"/>
          <w:numId w:val="1"/>
        </w:numPr>
        <w:spacing w:line="276"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desire to learn and achieve high standards for self and others. </w:t>
      </w:r>
    </w:p>
    <w:p w:rsidR="00000000" w:rsidDel="00000000" w:rsidP="00000000" w:rsidRDefault="00000000" w:rsidRPr="00000000" w14:paraId="00000027">
      <w:pPr>
        <w:numPr>
          <w:ilvl w:val="0"/>
          <w:numId w:val="1"/>
        </w:numPr>
        <w:spacing w:line="276"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dynamic, energetic and enthusiastic approach to work.</w:t>
      </w:r>
    </w:p>
    <w:p w:rsidR="00000000" w:rsidDel="00000000" w:rsidP="00000000" w:rsidRDefault="00000000" w:rsidRPr="00000000" w14:paraId="00000028">
      <w:pPr>
        <w:numPr>
          <w:ilvl w:val="0"/>
          <w:numId w:val="1"/>
        </w:numPr>
        <w:spacing w:line="276"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proactive and flexible attitude and a willingness to respond positively to change and new initiatives. </w:t>
      </w:r>
    </w:p>
    <w:p w:rsidR="00000000" w:rsidDel="00000000" w:rsidP="00000000" w:rsidRDefault="00000000" w:rsidRPr="00000000" w14:paraId="00000029">
      <w:pPr>
        <w:numPr>
          <w:ilvl w:val="0"/>
          <w:numId w:val="1"/>
        </w:numPr>
        <w:spacing w:line="276"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calm and reflective nature, especially when under pressure. </w:t>
      </w:r>
    </w:p>
    <w:p w:rsidR="00000000" w:rsidDel="00000000" w:rsidP="00000000" w:rsidRDefault="00000000" w:rsidRPr="00000000" w14:paraId="0000002A">
      <w:pPr>
        <w:numPr>
          <w:ilvl w:val="0"/>
          <w:numId w:val="1"/>
        </w:numPr>
        <w:spacing w:line="276"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sense of humour and a positive outlook. </w:t>
      </w:r>
    </w:p>
    <w:p w:rsidR="00000000" w:rsidDel="00000000" w:rsidP="00000000" w:rsidRDefault="00000000" w:rsidRPr="00000000" w14:paraId="0000002B">
      <w:pPr>
        <w:numPr>
          <w:ilvl w:val="0"/>
          <w:numId w:val="1"/>
        </w:numPr>
        <w:spacing w:line="276"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Empathetic with an ability to maintain professional perspective and focus on outcomes for a pupil.</w:t>
      </w:r>
    </w:p>
    <w:p w:rsidR="00000000" w:rsidDel="00000000" w:rsidP="00000000" w:rsidRDefault="00000000" w:rsidRPr="00000000" w14:paraId="0000002C">
      <w:pPr>
        <w:numPr>
          <w:ilvl w:val="0"/>
          <w:numId w:val="1"/>
        </w:numPr>
        <w:spacing w:line="276"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willingness to forge professional, supportive and collaborative relationships with all  </w:t>
      </w:r>
    </w:p>
    <w:p w:rsidR="00000000" w:rsidDel="00000000" w:rsidP="00000000" w:rsidRDefault="00000000" w:rsidRPr="00000000" w14:paraId="0000002D">
      <w:pPr>
        <w:spacing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staff and associated professionals. </w:t>
      </w:r>
    </w:p>
    <w:p w:rsidR="00000000" w:rsidDel="00000000" w:rsidP="00000000" w:rsidRDefault="00000000" w:rsidRPr="00000000" w14:paraId="0000002E">
      <w:pPr>
        <w:numPr>
          <w:ilvl w:val="0"/>
          <w:numId w:val="1"/>
        </w:numPr>
        <w:spacing w:line="276"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professional attitude and demeanour and commitment to our school Code of Conduct for Staff (currently in draft)</w:t>
      </w:r>
    </w:p>
    <w:p w:rsidR="00000000" w:rsidDel="00000000" w:rsidP="00000000" w:rsidRDefault="00000000" w:rsidRPr="00000000" w14:paraId="0000002F">
      <w:pPr>
        <w:numPr>
          <w:ilvl w:val="0"/>
          <w:numId w:val="1"/>
        </w:numPr>
        <w:spacing w:line="276"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Emotional wellbeing and stamina to manage the demands of the work </w:t>
      </w:r>
    </w:p>
    <w:p w:rsidR="00000000" w:rsidDel="00000000" w:rsidP="00000000" w:rsidRDefault="00000000" w:rsidRPr="00000000" w14:paraId="00000030">
      <w:pPr>
        <w:numPr>
          <w:ilvl w:val="0"/>
          <w:numId w:val="1"/>
        </w:numPr>
        <w:spacing w:line="276"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A level of health, fitness and energy necessary for the moving and handling of pupils, and the physical demands of working with pupils with severe and profound learning difficulties.  (NB All offers of contract are subject to a medical assessment by Ealing </w:t>
      </w:r>
    </w:p>
    <w:p w:rsidR="00000000" w:rsidDel="00000000" w:rsidP="00000000" w:rsidRDefault="00000000" w:rsidRPr="00000000" w14:paraId="00000031">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Council)</w:t>
      </w:r>
    </w:p>
    <w:p w:rsidR="00000000" w:rsidDel="00000000" w:rsidP="00000000" w:rsidRDefault="00000000" w:rsidRPr="00000000" w14:paraId="00000032">
      <w:pPr>
        <w:spacing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Times New Roman"/>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