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04C" w:rsidRPr="002456F6" w:rsidRDefault="00F1604C" w:rsidP="00F1604C">
      <w:pPr>
        <w:rPr>
          <w:rFonts w:ascii="Arial" w:hAnsi="Arial" w:cs="Arial"/>
          <w:b/>
          <w:sz w:val="24"/>
        </w:rPr>
      </w:pPr>
      <w:r w:rsidRPr="002456F6">
        <w:rPr>
          <w:rFonts w:ascii="Arial" w:hAnsi="Arial" w:cs="Arial"/>
          <w:b/>
          <w:sz w:val="24"/>
        </w:rPr>
        <w:t>WHAT IS SPORT PREMIUM?</w:t>
      </w:r>
    </w:p>
    <w:p w:rsidR="00F1604C" w:rsidRPr="002456F6" w:rsidRDefault="00F1604C" w:rsidP="00066199">
      <w:pPr>
        <w:spacing w:before="100" w:beforeAutospacing="1" w:after="100" w:afterAutospacing="1" w:line="240" w:lineRule="auto"/>
        <w:rPr>
          <w:rFonts w:ascii="Arial" w:hAnsi="Arial" w:cs="Arial"/>
          <w:lang w:val="en"/>
        </w:rPr>
      </w:pPr>
      <w:r w:rsidRPr="002456F6">
        <w:rPr>
          <w:rFonts w:ascii="Arial" w:hAnsi="Arial" w:cs="Arial"/>
          <w:lang w:val="en"/>
        </w:rPr>
        <w:t>The Sports Premium is allocated to schools based on the number of pupils in Years 1-6.   The money is used to fund additional and sustainable improvements to the provision of PE and sport, for the benefit of primary-aged pupils, in the 202</w:t>
      </w:r>
      <w:r w:rsidR="00FF56FF" w:rsidRPr="002456F6">
        <w:rPr>
          <w:rFonts w:ascii="Arial" w:hAnsi="Arial" w:cs="Arial"/>
          <w:lang w:val="en"/>
        </w:rPr>
        <w:t>2 to 2023</w:t>
      </w:r>
      <w:r w:rsidRPr="002456F6">
        <w:rPr>
          <w:rFonts w:ascii="Arial" w:hAnsi="Arial" w:cs="Arial"/>
          <w:lang w:val="en"/>
        </w:rPr>
        <w:t xml:space="preserve"> academic year.  </w:t>
      </w:r>
    </w:p>
    <w:p w:rsidR="00F1604C" w:rsidRPr="002456F6" w:rsidRDefault="00F1604C" w:rsidP="00F1604C">
      <w:pPr>
        <w:rPr>
          <w:rFonts w:ascii="Arial" w:hAnsi="Arial" w:cs="Arial"/>
          <w:b/>
          <w:sz w:val="24"/>
        </w:rPr>
      </w:pPr>
      <w:r w:rsidRPr="002456F6">
        <w:rPr>
          <w:rFonts w:ascii="Arial" w:hAnsi="Arial" w:cs="Arial"/>
          <w:b/>
          <w:sz w:val="24"/>
        </w:rPr>
        <w:t>SPORT PREMIUM AT MANDEVILLE SCHOOL</w:t>
      </w:r>
      <w:r w:rsidR="00FF56FF" w:rsidRPr="002456F6">
        <w:rPr>
          <w:rFonts w:ascii="Arial" w:hAnsi="Arial" w:cs="Arial"/>
          <w:b/>
          <w:sz w:val="24"/>
        </w:rPr>
        <w:t xml:space="preserve"> 2022/2023</w:t>
      </w:r>
    </w:p>
    <w:tbl>
      <w:tblPr>
        <w:tblW w:w="15299" w:type="dxa"/>
        <w:tblCellMar>
          <w:left w:w="0" w:type="dxa"/>
          <w:right w:w="0" w:type="dxa"/>
        </w:tblCellMar>
        <w:tblLook w:val="04A0" w:firstRow="1" w:lastRow="0" w:firstColumn="1" w:lastColumn="0" w:noHBand="0" w:noVBand="1"/>
      </w:tblPr>
      <w:tblGrid>
        <w:gridCol w:w="11047"/>
        <w:gridCol w:w="4252"/>
      </w:tblGrid>
      <w:tr w:rsidR="00F1604C" w:rsidRPr="002456F6" w:rsidTr="008C3820">
        <w:trPr>
          <w:trHeight w:val="336"/>
        </w:trPr>
        <w:tc>
          <w:tcPr>
            <w:tcW w:w="15299" w:type="dxa"/>
            <w:gridSpan w:val="2"/>
            <w:tcBorders>
              <w:top w:val="single" w:sz="8" w:space="0" w:color="000000"/>
              <w:left w:val="single" w:sz="8" w:space="0" w:color="000000"/>
              <w:bottom w:val="single" w:sz="8" w:space="0" w:color="000000"/>
              <w:right w:val="single" w:sz="8" w:space="0" w:color="000000"/>
            </w:tcBorders>
            <w:shd w:val="clear" w:color="auto" w:fill="BFBFBF"/>
            <w:tcMar>
              <w:top w:w="15" w:type="dxa"/>
              <w:left w:w="103" w:type="dxa"/>
              <w:bottom w:w="0" w:type="dxa"/>
              <w:right w:w="103" w:type="dxa"/>
            </w:tcMar>
            <w:hideMark/>
          </w:tcPr>
          <w:p w:rsidR="00F1604C" w:rsidRPr="002456F6" w:rsidRDefault="00F1604C" w:rsidP="00F6614D">
            <w:pPr>
              <w:spacing w:after="0"/>
              <w:rPr>
                <w:rFonts w:ascii="Arial" w:eastAsia="Times New Roman" w:hAnsi="Arial" w:cs="Arial"/>
                <w:lang w:eastAsia="en-GB"/>
              </w:rPr>
            </w:pPr>
            <w:r w:rsidRPr="002456F6">
              <w:rPr>
                <w:rFonts w:ascii="Arial" w:eastAsia="Times New Roman" w:hAnsi="Arial" w:cs="Arial"/>
                <w:b/>
                <w:bCs/>
                <w:color w:val="000000"/>
                <w:kern w:val="24"/>
                <w:sz w:val="24"/>
                <w:lang w:eastAsia="en-GB"/>
              </w:rPr>
              <w:t>Sport Premium Grant received</w:t>
            </w:r>
            <w:r w:rsidR="00FF56FF" w:rsidRPr="002456F6">
              <w:rPr>
                <w:rFonts w:ascii="Arial" w:eastAsia="Calibri" w:hAnsi="Arial" w:cs="Arial"/>
                <w:b/>
                <w:bCs/>
                <w:color w:val="000000"/>
                <w:kern w:val="24"/>
                <w:sz w:val="24"/>
                <w:lang w:eastAsia="en-GB"/>
              </w:rPr>
              <w:t>: 2022/2023</w:t>
            </w:r>
          </w:p>
        </w:tc>
      </w:tr>
      <w:tr w:rsidR="00153BBE" w:rsidRPr="002456F6" w:rsidTr="006748EF">
        <w:trPr>
          <w:trHeight w:val="45"/>
        </w:trPr>
        <w:tc>
          <w:tcPr>
            <w:tcW w:w="11047" w:type="dxa"/>
            <w:tcBorders>
              <w:top w:val="single" w:sz="8" w:space="0" w:color="000000"/>
              <w:left w:val="single" w:sz="8" w:space="0" w:color="000000"/>
              <w:bottom w:val="single" w:sz="8" w:space="0" w:color="000000"/>
              <w:right w:val="single" w:sz="4" w:space="0" w:color="auto"/>
            </w:tcBorders>
            <w:shd w:val="clear" w:color="auto" w:fill="auto"/>
            <w:tcMar>
              <w:top w:w="15" w:type="dxa"/>
              <w:left w:w="103" w:type="dxa"/>
              <w:bottom w:w="0" w:type="dxa"/>
              <w:right w:w="103" w:type="dxa"/>
            </w:tcMar>
          </w:tcPr>
          <w:p w:rsidR="00153BBE" w:rsidRPr="002456F6" w:rsidRDefault="00153BBE" w:rsidP="00066199">
            <w:pPr>
              <w:spacing w:after="0"/>
              <w:rPr>
                <w:rFonts w:ascii="Arial" w:eastAsia="Times New Roman" w:hAnsi="Arial" w:cs="Arial"/>
                <w:lang w:eastAsia="en-GB"/>
              </w:rPr>
            </w:pPr>
            <w:r w:rsidRPr="002456F6">
              <w:rPr>
                <w:rFonts w:ascii="Arial" w:hAnsi="Arial" w:cs="Arial"/>
              </w:rPr>
              <w:t xml:space="preserve">Total amount carried over from 2021/22 </w:t>
            </w:r>
          </w:p>
        </w:tc>
        <w:tc>
          <w:tcPr>
            <w:tcW w:w="4252" w:type="dxa"/>
            <w:tcBorders>
              <w:top w:val="single" w:sz="8" w:space="0" w:color="000000"/>
              <w:left w:val="single" w:sz="4" w:space="0" w:color="auto"/>
              <w:bottom w:val="single" w:sz="8" w:space="0" w:color="000000"/>
              <w:right w:val="single" w:sz="8" w:space="0" w:color="000000"/>
            </w:tcBorders>
            <w:shd w:val="clear" w:color="auto" w:fill="auto"/>
          </w:tcPr>
          <w:p w:rsidR="00153BBE" w:rsidRPr="002456F6" w:rsidRDefault="00153BBE" w:rsidP="00066199">
            <w:pPr>
              <w:spacing w:after="0"/>
              <w:ind w:left="145"/>
              <w:rPr>
                <w:rFonts w:ascii="Arial" w:eastAsia="Times New Roman" w:hAnsi="Arial" w:cs="Arial"/>
                <w:lang w:eastAsia="en-GB"/>
              </w:rPr>
            </w:pPr>
            <w:r w:rsidRPr="002456F6">
              <w:rPr>
                <w:rFonts w:ascii="Arial" w:eastAsia="Times New Roman" w:hAnsi="Arial" w:cs="Arial"/>
                <w:lang w:eastAsia="en-GB"/>
              </w:rPr>
              <w:t>£0</w:t>
            </w:r>
          </w:p>
        </w:tc>
      </w:tr>
      <w:tr w:rsidR="006748EF" w:rsidRPr="002456F6" w:rsidTr="006748EF">
        <w:trPr>
          <w:trHeight w:val="223"/>
        </w:trPr>
        <w:tc>
          <w:tcPr>
            <w:tcW w:w="11047" w:type="dxa"/>
            <w:tcBorders>
              <w:top w:val="single" w:sz="8" w:space="0" w:color="000000"/>
              <w:left w:val="single" w:sz="8" w:space="0" w:color="000000"/>
              <w:bottom w:val="single" w:sz="8" w:space="0" w:color="000000"/>
              <w:right w:val="single" w:sz="4" w:space="0" w:color="auto"/>
            </w:tcBorders>
            <w:shd w:val="clear" w:color="auto" w:fill="auto"/>
            <w:tcMar>
              <w:top w:w="15" w:type="dxa"/>
              <w:left w:w="103" w:type="dxa"/>
              <w:bottom w:w="0" w:type="dxa"/>
              <w:right w:w="103" w:type="dxa"/>
            </w:tcMar>
          </w:tcPr>
          <w:p w:rsidR="006748EF" w:rsidRPr="002456F6" w:rsidRDefault="006748EF" w:rsidP="00066199">
            <w:pPr>
              <w:spacing w:after="0"/>
              <w:rPr>
                <w:rFonts w:ascii="Arial" w:eastAsia="Times New Roman" w:hAnsi="Arial" w:cs="Arial"/>
                <w:lang w:eastAsia="en-GB"/>
              </w:rPr>
            </w:pPr>
            <w:r w:rsidRPr="002456F6">
              <w:rPr>
                <w:rFonts w:ascii="Arial" w:hAnsi="Arial" w:cs="Arial"/>
              </w:rPr>
              <w:t xml:space="preserve">Total amount allocated for 2022/23 </w:t>
            </w:r>
          </w:p>
        </w:tc>
        <w:tc>
          <w:tcPr>
            <w:tcW w:w="4252" w:type="dxa"/>
            <w:tcBorders>
              <w:top w:val="single" w:sz="8" w:space="0" w:color="000000"/>
              <w:left w:val="single" w:sz="4" w:space="0" w:color="auto"/>
              <w:bottom w:val="single" w:sz="8" w:space="0" w:color="000000"/>
              <w:right w:val="single" w:sz="8" w:space="0" w:color="000000"/>
            </w:tcBorders>
            <w:shd w:val="clear" w:color="auto" w:fill="auto"/>
          </w:tcPr>
          <w:p w:rsidR="006748EF" w:rsidRPr="002456F6" w:rsidRDefault="006748EF" w:rsidP="00066199">
            <w:pPr>
              <w:spacing w:after="0"/>
              <w:ind w:left="145"/>
              <w:rPr>
                <w:rFonts w:ascii="Arial" w:eastAsia="Times New Roman" w:hAnsi="Arial" w:cs="Arial"/>
                <w:lang w:eastAsia="en-GB"/>
              </w:rPr>
            </w:pPr>
            <w:r w:rsidRPr="002456F6">
              <w:rPr>
                <w:rFonts w:ascii="Arial" w:eastAsia="Times New Roman" w:hAnsi="Arial" w:cs="Arial"/>
                <w:lang w:eastAsia="en-GB"/>
              </w:rPr>
              <w:t>£17280</w:t>
            </w:r>
          </w:p>
        </w:tc>
      </w:tr>
      <w:tr w:rsidR="006748EF" w:rsidRPr="002456F6" w:rsidTr="006748EF">
        <w:trPr>
          <w:trHeight w:val="223"/>
        </w:trPr>
        <w:tc>
          <w:tcPr>
            <w:tcW w:w="11047" w:type="dxa"/>
            <w:tcBorders>
              <w:top w:val="single" w:sz="8" w:space="0" w:color="000000"/>
              <w:left w:val="single" w:sz="8" w:space="0" w:color="000000"/>
              <w:bottom w:val="single" w:sz="8" w:space="0" w:color="000000"/>
              <w:right w:val="single" w:sz="4" w:space="0" w:color="auto"/>
            </w:tcBorders>
            <w:shd w:val="clear" w:color="auto" w:fill="auto"/>
            <w:tcMar>
              <w:top w:w="15" w:type="dxa"/>
              <w:left w:w="103" w:type="dxa"/>
              <w:bottom w:w="0" w:type="dxa"/>
              <w:right w:w="103" w:type="dxa"/>
            </w:tcMar>
          </w:tcPr>
          <w:p w:rsidR="006748EF" w:rsidRPr="002456F6" w:rsidRDefault="006748EF" w:rsidP="00066199">
            <w:pPr>
              <w:spacing w:after="0"/>
              <w:rPr>
                <w:rFonts w:ascii="Arial" w:eastAsia="Times New Roman" w:hAnsi="Arial" w:cs="Arial"/>
                <w:lang w:eastAsia="en-GB"/>
              </w:rPr>
            </w:pPr>
            <w:r w:rsidRPr="002456F6">
              <w:rPr>
                <w:rFonts w:ascii="Arial" w:hAnsi="Arial" w:cs="Arial"/>
              </w:rPr>
              <w:t>How much (if any) do you intend to carry over from this total fund into 2022/23?</w:t>
            </w:r>
          </w:p>
        </w:tc>
        <w:tc>
          <w:tcPr>
            <w:tcW w:w="4252" w:type="dxa"/>
            <w:tcBorders>
              <w:top w:val="single" w:sz="8" w:space="0" w:color="000000"/>
              <w:left w:val="single" w:sz="4" w:space="0" w:color="auto"/>
              <w:bottom w:val="single" w:sz="8" w:space="0" w:color="000000"/>
              <w:right w:val="single" w:sz="8" w:space="0" w:color="000000"/>
            </w:tcBorders>
            <w:shd w:val="clear" w:color="auto" w:fill="auto"/>
          </w:tcPr>
          <w:p w:rsidR="006748EF" w:rsidRPr="002456F6" w:rsidRDefault="006748EF" w:rsidP="00066199">
            <w:pPr>
              <w:spacing w:after="0"/>
              <w:ind w:left="145"/>
              <w:rPr>
                <w:rFonts w:ascii="Arial" w:eastAsia="Times New Roman" w:hAnsi="Arial" w:cs="Arial"/>
                <w:lang w:eastAsia="en-GB"/>
              </w:rPr>
            </w:pPr>
            <w:r w:rsidRPr="002456F6">
              <w:rPr>
                <w:rFonts w:ascii="Arial" w:eastAsia="Times New Roman" w:hAnsi="Arial" w:cs="Arial"/>
                <w:lang w:eastAsia="en-GB"/>
              </w:rPr>
              <w:t>£0</w:t>
            </w:r>
          </w:p>
        </w:tc>
      </w:tr>
      <w:tr w:rsidR="006748EF" w:rsidRPr="002456F6" w:rsidTr="006748EF">
        <w:trPr>
          <w:trHeight w:val="223"/>
        </w:trPr>
        <w:tc>
          <w:tcPr>
            <w:tcW w:w="11047" w:type="dxa"/>
            <w:tcBorders>
              <w:top w:val="single" w:sz="8" w:space="0" w:color="000000"/>
              <w:left w:val="single" w:sz="8" w:space="0" w:color="000000"/>
              <w:bottom w:val="single" w:sz="8" w:space="0" w:color="000000"/>
              <w:right w:val="single" w:sz="4" w:space="0" w:color="auto"/>
            </w:tcBorders>
            <w:shd w:val="clear" w:color="auto" w:fill="auto"/>
            <w:tcMar>
              <w:top w:w="15" w:type="dxa"/>
              <w:left w:w="103" w:type="dxa"/>
              <w:bottom w:w="0" w:type="dxa"/>
              <w:right w:w="103" w:type="dxa"/>
            </w:tcMar>
          </w:tcPr>
          <w:p w:rsidR="006748EF" w:rsidRPr="002456F6" w:rsidRDefault="006748EF" w:rsidP="00066199">
            <w:pPr>
              <w:spacing w:after="0"/>
              <w:rPr>
                <w:rFonts w:ascii="Arial" w:hAnsi="Arial" w:cs="Arial"/>
              </w:rPr>
            </w:pPr>
            <w:r w:rsidRPr="002456F6">
              <w:rPr>
                <w:rFonts w:ascii="Arial" w:hAnsi="Arial" w:cs="Arial"/>
              </w:rPr>
              <w:t>Total amount of funding for 2022/23.</w:t>
            </w:r>
          </w:p>
        </w:tc>
        <w:tc>
          <w:tcPr>
            <w:tcW w:w="4252" w:type="dxa"/>
            <w:tcBorders>
              <w:top w:val="single" w:sz="8" w:space="0" w:color="000000"/>
              <w:left w:val="single" w:sz="4" w:space="0" w:color="auto"/>
              <w:bottom w:val="single" w:sz="8" w:space="0" w:color="000000"/>
              <w:right w:val="single" w:sz="8" w:space="0" w:color="000000"/>
            </w:tcBorders>
            <w:shd w:val="clear" w:color="auto" w:fill="auto"/>
          </w:tcPr>
          <w:p w:rsidR="006748EF" w:rsidRPr="002456F6" w:rsidRDefault="006748EF" w:rsidP="00066199">
            <w:pPr>
              <w:spacing w:after="0"/>
              <w:ind w:left="145"/>
              <w:rPr>
                <w:rFonts w:ascii="Arial" w:eastAsia="Times New Roman" w:hAnsi="Arial" w:cs="Arial"/>
                <w:lang w:eastAsia="en-GB"/>
              </w:rPr>
            </w:pPr>
            <w:r w:rsidRPr="002456F6">
              <w:rPr>
                <w:rFonts w:ascii="Arial" w:eastAsia="Times New Roman" w:hAnsi="Arial" w:cs="Arial"/>
                <w:lang w:eastAsia="en-GB"/>
              </w:rPr>
              <w:t>£17280</w:t>
            </w:r>
          </w:p>
        </w:tc>
      </w:tr>
      <w:tr w:rsidR="006748EF" w:rsidRPr="002456F6" w:rsidTr="006748EF">
        <w:trPr>
          <w:trHeight w:val="223"/>
        </w:trPr>
        <w:tc>
          <w:tcPr>
            <w:tcW w:w="11047" w:type="dxa"/>
            <w:tcBorders>
              <w:top w:val="single" w:sz="8" w:space="0" w:color="000000"/>
              <w:left w:val="single" w:sz="8" w:space="0" w:color="000000"/>
              <w:bottom w:val="single" w:sz="8" w:space="0" w:color="000000"/>
              <w:right w:val="single" w:sz="4" w:space="0" w:color="auto"/>
            </w:tcBorders>
            <w:shd w:val="clear" w:color="auto" w:fill="auto"/>
            <w:tcMar>
              <w:top w:w="15" w:type="dxa"/>
              <w:left w:w="103" w:type="dxa"/>
              <w:bottom w:w="0" w:type="dxa"/>
              <w:right w:w="103" w:type="dxa"/>
            </w:tcMar>
          </w:tcPr>
          <w:p w:rsidR="006748EF" w:rsidRPr="002456F6" w:rsidRDefault="006748EF" w:rsidP="00066199">
            <w:pPr>
              <w:spacing w:after="0"/>
              <w:rPr>
                <w:rFonts w:ascii="Arial" w:eastAsia="Times New Roman" w:hAnsi="Arial" w:cs="Arial"/>
                <w:lang w:eastAsia="en-GB"/>
              </w:rPr>
            </w:pPr>
            <w:r w:rsidRPr="002456F6">
              <w:rPr>
                <w:rFonts w:ascii="Arial" w:hAnsi="Arial" w:cs="Arial"/>
              </w:rPr>
              <w:t xml:space="preserve">To be spent and reported on by 31st July 2023. </w:t>
            </w:r>
          </w:p>
        </w:tc>
        <w:tc>
          <w:tcPr>
            <w:tcW w:w="4252" w:type="dxa"/>
            <w:tcBorders>
              <w:top w:val="single" w:sz="8" w:space="0" w:color="000000"/>
              <w:left w:val="single" w:sz="4" w:space="0" w:color="auto"/>
              <w:bottom w:val="single" w:sz="8" w:space="0" w:color="000000"/>
              <w:right w:val="single" w:sz="8" w:space="0" w:color="000000"/>
            </w:tcBorders>
            <w:shd w:val="clear" w:color="auto" w:fill="auto"/>
          </w:tcPr>
          <w:p w:rsidR="006748EF" w:rsidRPr="002456F6" w:rsidRDefault="006748EF" w:rsidP="00066199">
            <w:pPr>
              <w:spacing w:after="0"/>
              <w:ind w:left="145"/>
              <w:rPr>
                <w:rFonts w:ascii="Arial" w:eastAsia="Times New Roman" w:hAnsi="Arial" w:cs="Arial"/>
                <w:lang w:eastAsia="en-GB"/>
              </w:rPr>
            </w:pPr>
            <w:r w:rsidRPr="002456F6">
              <w:rPr>
                <w:rFonts w:ascii="Arial" w:eastAsia="Times New Roman" w:hAnsi="Arial" w:cs="Arial"/>
                <w:lang w:eastAsia="en-GB"/>
              </w:rPr>
              <w:t>£17280</w:t>
            </w:r>
          </w:p>
        </w:tc>
      </w:tr>
    </w:tbl>
    <w:p w:rsidR="00F1604C" w:rsidRPr="002456F6" w:rsidRDefault="00F1604C" w:rsidP="00F1604C">
      <w:pPr>
        <w:spacing w:after="0" w:line="240" w:lineRule="auto"/>
        <w:rPr>
          <w:rFonts w:ascii="Arial" w:hAnsi="Arial" w:cs="Arial"/>
        </w:rPr>
      </w:pPr>
    </w:p>
    <w:tbl>
      <w:tblPr>
        <w:tblW w:w="15299" w:type="dxa"/>
        <w:tblCellMar>
          <w:left w:w="0" w:type="dxa"/>
          <w:right w:w="0" w:type="dxa"/>
        </w:tblCellMar>
        <w:tblLook w:val="04A0" w:firstRow="1" w:lastRow="0" w:firstColumn="1" w:lastColumn="0" w:noHBand="0" w:noVBand="1"/>
      </w:tblPr>
      <w:tblGrid>
        <w:gridCol w:w="3534"/>
        <w:gridCol w:w="2693"/>
        <w:gridCol w:w="1560"/>
        <w:gridCol w:w="5386"/>
        <w:gridCol w:w="2126"/>
      </w:tblGrid>
      <w:tr w:rsidR="002456F6" w:rsidRPr="002456F6" w:rsidTr="00066199">
        <w:trPr>
          <w:trHeight w:val="195"/>
        </w:trPr>
        <w:tc>
          <w:tcPr>
            <w:tcW w:w="3534" w:type="dxa"/>
            <w:tcBorders>
              <w:top w:val="single" w:sz="8" w:space="0" w:color="000000"/>
              <w:left w:val="single" w:sz="8" w:space="0" w:color="000000"/>
              <w:bottom w:val="single" w:sz="8" w:space="0" w:color="000000"/>
              <w:right w:val="single" w:sz="8" w:space="0" w:color="000000"/>
            </w:tcBorders>
            <w:shd w:val="clear" w:color="auto" w:fill="BFBFBF"/>
            <w:tcMar>
              <w:top w:w="17" w:type="dxa"/>
              <w:left w:w="103" w:type="dxa"/>
              <w:bottom w:w="0" w:type="dxa"/>
              <w:right w:w="103" w:type="dxa"/>
            </w:tcMar>
            <w:hideMark/>
          </w:tcPr>
          <w:p w:rsidR="002456F6" w:rsidRPr="002456F6" w:rsidRDefault="002456F6" w:rsidP="00F6614D">
            <w:pPr>
              <w:spacing w:after="0"/>
              <w:rPr>
                <w:rFonts w:ascii="Arial" w:eastAsia="Times New Roman" w:hAnsi="Arial" w:cs="Arial"/>
                <w:b/>
                <w:bCs/>
                <w:color w:val="000000"/>
                <w:kern w:val="24"/>
                <w:lang w:eastAsia="en-GB"/>
              </w:rPr>
            </w:pPr>
            <w:r w:rsidRPr="002456F6">
              <w:rPr>
                <w:rFonts w:ascii="Arial" w:eastAsia="Times New Roman" w:hAnsi="Arial" w:cs="Arial"/>
                <w:b/>
                <w:bCs/>
                <w:color w:val="000000"/>
                <w:kern w:val="24"/>
                <w:lang w:eastAsia="en-GB"/>
              </w:rPr>
              <w:t>Intended Outcome</w:t>
            </w:r>
          </w:p>
          <w:p w:rsidR="002456F6" w:rsidRPr="002456F6" w:rsidRDefault="002456F6" w:rsidP="00F6614D">
            <w:pPr>
              <w:spacing w:after="0"/>
              <w:rPr>
                <w:rFonts w:ascii="Arial" w:eastAsia="Times New Roman" w:hAnsi="Arial" w:cs="Arial"/>
                <w:lang w:eastAsia="en-GB"/>
              </w:rPr>
            </w:pPr>
            <w:r w:rsidRPr="002456F6">
              <w:rPr>
                <w:rFonts w:ascii="Arial" w:hAnsi="Arial" w:cs="Arial"/>
              </w:rPr>
              <w:t>Your school focus should be clear what you want the pupils to know and be able to do and about what they need to learn and to consolidate through practice:</w:t>
            </w:r>
          </w:p>
        </w:tc>
        <w:tc>
          <w:tcPr>
            <w:tcW w:w="2693" w:type="dxa"/>
            <w:tcBorders>
              <w:top w:val="single" w:sz="8" w:space="0" w:color="000000"/>
              <w:left w:val="single" w:sz="8" w:space="0" w:color="000000"/>
              <w:bottom w:val="single" w:sz="8" w:space="0" w:color="000000"/>
              <w:right w:val="single" w:sz="8" w:space="0" w:color="000000"/>
            </w:tcBorders>
            <w:shd w:val="clear" w:color="auto" w:fill="BFBFBF"/>
          </w:tcPr>
          <w:p w:rsidR="002456F6" w:rsidRPr="002456F6" w:rsidRDefault="002456F6" w:rsidP="00F6614D">
            <w:pPr>
              <w:spacing w:after="0"/>
              <w:jc w:val="center"/>
              <w:rPr>
                <w:rFonts w:ascii="Arial" w:eastAsia="Times New Roman" w:hAnsi="Arial" w:cs="Arial"/>
                <w:b/>
                <w:bCs/>
                <w:color w:val="000000"/>
                <w:kern w:val="24"/>
                <w:lang w:eastAsia="en-GB"/>
              </w:rPr>
            </w:pPr>
            <w:r w:rsidRPr="002456F6">
              <w:rPr>
                <w:rFonts w:ascii="Arial" w:eastAsia="Times New Roman" w:hAnsi="Arial" w:cs="Arial"/>
                <w:b/>
                <w:bCs/>
                <w:color w:val="000000"/>
                <w:kern w:val="24"/>
                <w:lang w:eastAsia="en-GB"/>
              </w:rPr>
              <w:t>Implemented by</w:t>
            </w:r>
          </w:p>
          <w:p w:rsidR="002456F6" w:rsidRPr="002456F6" w:rsidRDefault="002456F6" w:rsidP="00F6614D">
            <w:pPr>
              <w:spacing w:after="0"/>
              <w:jc w:val="center"/>
              <w:rPr>
                <w:rFonts w:ascii="Arial" w:eastAsia="Times New Roman" w:hAnsi="Arial" w:cs="Arial"/>
                <w:b/>
                <w:bCs/>
                <w:color w:val="000000"/>
                <w:kern w:val="24"/>
                <w:lang w:eastAsia="en-GB"/>
              </w:rPr>
            </w:pPr>
            <w:r w:rsidRPr="002456F6">
              <w:rPr>
                <w:rFonts w:ascii="Arial" w:hAnsi="Arial" w:cs="Arial"/>
              </w:rPr>
              <w:t>Make sure your actions to achieve are linked to your intentions:</w:t>
            </w:r>
          </w:p>
        </w:tc>
        <w:tc>
          <w:tcPr>
            <w:tcW w:w="1560" w:type="dxa"/>
            <w:tcBorders>
              <w:top w:val="single" w:sz="8" w:space="0" w:color="000000"/>
              <w:left w:val="single" w:sz="8" w:space="0" w:color="000000"/>
              <w:bottom w:val="single" w:sz="8" w:space="0" w:color="000000"/>
              <w:right w:val="single" w:sz="8" w:space="0" w:color="000000"/>
            </w:tcBorders>
            <w:shd w:val="clear" w:color="auto" w:fill="BFBFBF"/>
          </w:tcPr>
          <w:p w:rsidR="002456F6" w:rsidRPr="002456F6" w:rsidRDefault="002456F6" w:rsidP="00F6614D">
            <w:pPr>
              <w:spacing w:after="0"/>
              <w:jc w:val="center"/>
              <w:rPr>
                <w:rFonts w:ascii="Arial" w:eastAsia="Times New Roman" w:hAnsi="Arial" w:cs="Arial"/>
                <w:b/>
                <w:bCs/>
                <w:color w:val="000000"/>
                <w:kern w:val="24"/>
                <w:lang w:eastAsia="en-GB"/>
              </w:rPr>
            </w:pPr>
            <w:r w:rsidRPr="002456F6">
              <w:rPr>
                <w:rFonts w:ascii="Arial" w:eastAsia="Times New Roman" w:hAnsi="Arial" w:cs="Arial"/>
                <w:b/>
                <w:bCs/>
                <w:color w:val="000000"/>
                <w:kern w:val="24"/>
                <w:lang w:eastAsia="en-GB"/>
              </w:rPr>
              <w:t>Funding</w:t>
            </w:r>
          </w:p>
        </w:tc>
        <w:tc>
          <w:tcPr>
            <w:tcW w:w="5386" w:type="dxa"/>
            <w:tcBorders>
              <w:top w:val="single" w:sz="8" w:space="0" w:color="000000"/>
              <w:left w:val="single" w:sz="8" w:space="0" w:color="000000"/>
              <w:bottom w:val="single" w:sz="8" w:space="0" w:color="000000"/>
              <w:right w:val="single" w:sz="8" w:space="0" w:color="000000"/>
            </w:tcBorders>
            <w:shd w:val="clear" w:color="auto" w:fill="BFBFBF"/>
          </w:tcPr>
          <w:p w:rsidR="002456F6" w:rsidRPr="002456F6" w:rsidRDefault="002456F6" w:rsidP="00F6614D">
            <w:pPr>
              <w:spacing w:after="0"/>
              <w:jc w:val="center"/>
              <w:rPr>
                <w:rFonts w:ascii="Arial" w:eastAsia="Times New Roman" w:hAnsi="Arial" w:cs="Arial"/>
                <w:b/>
                <w:bCs/>
                <w:color w:val="000000"/>
                <w:kern w:val="24"/>
                <w:lang w:eastAsia="en-GB"/>
              </w:rPr>
            </w:pPr>
            <w:r w:rsidRPr="002456F6">
              <w:rPr>
                <w:rFonts w:ascii="Arial" w:eastAsia="Times New Roman" w:hAnsi="Arial" w:cs="Arial"/>
                <w:b/>
                <w:bCs/>
                <w:color w:val="000000"/>
                <w:kern w:val="24"/>
                <w:lang w:eastAsia="en-GB"/>
              </w:rPr>
              <w:t>Impact</w:t>
            </w:r>
          </w:p>
          <w:p w:rsidR="002456F6" w:rsidRPr="002456F6" w:rsidRDefault="002456F6" w:rsidP="00F6614D">
            <w:pPr>
              <w:spacing w:after="0"/>
              <w:jc w:val="center"/>
              <w:rPr>
                <w:rFonts w:ascii="Arial" w:eastAsia="Times New Roman" w:hAnsi="Arial" w:cs="Arial"/>
                <w:b/>
                <w:bCs/>
                <w:color w:val="000000"/>
                <w:kern w:val="24"/>
                <w:lang w:eastAsia="en-GB"/>
              </w:rPr>
            </w:pPr>
            <w:r w:rsidRPr="002456F6">
              <w:rPr>
                <w:rFonts w:ascii="Arial" w:hAnsi="Arial" w:cs="Arial"/>
              </w:rPr>
              <w:t xml:space="preserve">Evidence of impact: what do pupils now know and </w:t>
            </w:r>
            <w:bookmarkStart w:id="0" w:name="_GoBack"/>
            <w:bookmarkEnd w:id="0"/>
            <w:r w:rsidRPr="002456F6">
              <w:rPr>
                <w:rFonts w:ascii="Arial" w:hAnsi="Arial" w:cs="Arial"/>
              </w:rPr>
              <w:t>what can they now do? What has changed?</w:t>
            </w:r>
            <w:r w:rsidRPr="002456F6">
              <w:rPr>
                <w:rFonts w:ascii="Arial" w:eastAsia="Times New Roman" w:hAnsi="Arial" w:cs="Arial"/>
                <w:b/>
                <w:bCs/>
                <w:color w:val="000000"/>
                <w:kern w:val="24"/>
                <w:lang w:eastAsia="en-GB"/>
              </w:rPr>
              <w:t xml:space="preserve"> </w:t>
            </w:r>
          </w:p>
        </w:tc>
        <w:tc>
          <w:tcPr>
            <w:tcW w:w="2126" w:type="dxa"/>
            <w:tcBorders>
              <w:top w:val="single" w:sz="8" w:space="0" w:color="000000"/>
              <w:left w:val="single" w:sz="8" w:space="0" w:color="000000"/>
              <w:bottom w:val="single" w:sz="8" w:space="0" w:color="000000"/>
              <w:right w:val="single" w:sz="8" w:space="0" w:color="000000"/>
            </w:tcBorders>
            <w:shd w:val="clear" w:color="auto" w:fill="BFBFBF"/>
          </w:tcPr>
          <w:p w:rsidR="002456F6" w:rsidRPr="002456F6" w:rsidRDefault="002456F6" w:rsidP="00F6614D">
            <w:pPr>
              <w:spacing w:after="0"/>
              <w:jc w:val="center"/>
              <w:rPr>
                <w:rFonts w:ascii="Arial" w:eastAsia="Times New Roman" w:hAnsi="Arial" w:cs="Arial"/>
                <w:b/>
                <w:bCs/>
                <w:color w:val="000000"/>
                <w:kern w:val="24"/>
                <w:lang w:eastAsia="en-GB"/>
              </w:rPr>
            </w:pPr>
            <w:r w:rsidRPr="002456F6">
              <w:rPr>
                <w:rFonts w:ascii="Arial" w:eastAsia="Times New Roman" w:hAnsi="Arial" w:cs="Arial"/>
                <w:b/>
                <w:bCs/>
                <w:color w:val="000000"/>
                <w:kern w:val="24"/>
                <w:lang w:eastAsia="en-GB"/>
              </w:rPr>
              <w:t>Suggested Next Step</w:t>
            </w:r>
          </w:p>
        </w:tc>
      </w:tr>
      <w:tr w:rsidR="008C5E15" w:rsidRPr="002456F6" w:rsidTr="00B5094C">
        <w:trPr>
          <w:trHeight w:val="123"/>
        </w:trPr>
        <w:tc>
          <w:tcPr>
            <w:tcW w:w="15299" w:type="dxa"/>
            <w:gridSpan w:val="5"/>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8C5E15" w:rsidRPr="00905688" w:rsidRDefault="008C5E15" w:rsidP="00F6614D">
            <w:pPr>
              <w:rPr>
                <w:rFonts w:ascii="Arial" w:hAnsi="Arial" w:cs="Arial"/>
                <w:i/>
              </w:rPr>
            </w:pPr>
            <w:r w:rsidRPr="00905688">
              <w:rPr>
                <w:rFonts w:ascii="Arial" w:hAnsi="Arial" w:cs="Arial"/>
                <w:i/>
                <w:color w:val="0070C0"/>
              </w:rPr>
              <w:t>Key Indictor 1: The engagement of all pupils in regular physical activity – Chief Medical Officers guidelines recommend that primary school pupils undertake at least 30 minutes of physical activity a day in school</w:t>
            </w:r>
          </w:p>
        </w:tc>
      </w:tr>
      <w:tr w:rsidR="008C5E15" w:rsidRPr="002456F6" w:rsidTr="00066199">
        <w:trPr>
          <w:trHeight w:val="123"/>
        </w:trPr>
        <w:tc>
          <w:tcPr>
            <w:tcW w:w="3534" w:type="dxa"/>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8C5E15" w:rsidRPr="002456F6" w:rsidRDefault="008C5E15" w:rsidP="00250545">
            <w:pPr>
              <w:spacing w:after="0"/>
              <w:rPr>
                <w:rFonts w:ascii="Arial" w:eastAsia="Times New Roman" w:hAnsi="Arial" w:cs="Arial"/>
                <w:bCs/>
                <w:color w:val="000000"/>
                <w:kern w:val="24"/>
                <w:lang w:eastAsia="en-GB"/>
              </w:rPr>
            </w:pPr>
            <w:r w:rsidRPr="002456F6">
              <w:rPr>
                <w:rFonts w:ascii="Arial" w:eastAsia="Times New Roman" w:hAnsi="Arial" w:cs="Arial"/>
                <w:bCs/>
                <w:color w:val="000000"/>
                <w:kern w:val="24"/>
                <w:lang w:eastAsia="en-GB"/>
              </w:rPr>
              <w:t xml:space="preserve">Pupil make progress with their mobility skills and </w:t>
            </w:r>
            <w:r w:rsidR="00250545">
              <w:rPr>
                <w:rFonts w:ascii="Arial" w:eastAsia="Times New Roman" w:hAnsi="Arial" w:cs="Arial"/>
                <w:bCs/>
                <w:color w:val="000000"/>
                <w:kern w:val="24"/>
                <w:lang w:eastAsia="en-GB"/>
              </w:rPr>
              <w:t xml:space="preserve">swimming skills from their starting point in September 2022. </w:t>
            </w:r>
          </w:p>
        </w:tc>
        <w:tc>
          <w:tcPr>
            <w:tcW w:w="2693" w:type="dxa"/>
            <w:tcBorders>
              <w:top w:val="single" w:sz="8" w:space="0" w:color="000000"/>
              <w:left w:val="single" w:sz="8" w:space="0" w:color="000000"/>
              <w:bottom w:val="single" w:sz="8" w:space="0" w:color="000000"/>
              <w:right w:val="single" w:sz="8" w:space="0" w:color="000000"/>
            </w:tcBorders>
          </w:tcPr>
          <w:p w:rsidR="008C5E15" w:rsidRDefault="00250545" w:rsidP="00250545">
            <w:pPr>
              <w:rPr>
                <w:rFonts w:ascii="Arial" w:eastAsia="Times New Roman" w:hAnsi="Arial" w:cs="Arial"/>
                <w:bCs/>
                <w:color w:val="000000"/>
                <w:kern w:val="24"/>
                <w:lang w:eastAsia="en-GB"/>
              </w:rPr>
            </w:pPr>
            <w:r>
              <w:rPr>
                <w:rFonts w:ascii="Arial" w:eastAsia="Times New Roman" w:hAnsi="Arial" w:cs="Arial"/>
                <w:bCs/>
                <w:color w:val="000000"/>
                <w:kern w:val="24"/>
                <w:lang w:eastAsia="en-GB"/>
              </w:rPr>
              <w:t>Additional teaching assistants supporting children to access swimming, carryout mobility programmes and yoga sessions enables pupils to make progress</w:t>
            </w:r>
          </w:p>
          <w:p w:rsidR="00250545" w:rsidRPr="002456F6" w:rsidRDefault="00250545" w:rsidP="00250545">
            <w:pPr>
              <w:rPr>
                <w:rFonts w:ascii="Arial" w:hAnsi="Arial" w:cs="Arial"/>
              </w:rPr>
            </w:pPr>
          </w:p>
        </w:tc>
        <w:tc>
          <w:tcPr>
            <w:tcW w:w="1560" w:type="dxa"/>
            <w:tcBorders>
              <w:top w:val="single" w:sz="8" w:space="0" w:color="000000"/>
              <w:left w:val="single" w:sz="8" w:space="0" w:color="000000"/>
              <w:bottom w:val="single" w:sz="8" w:space="0" w:color="000000"/>
              <w:right w:val="single" w:sz="8" w:space="0" w:color="000000"/>
            </w:tcBorders>
          </w:tcPr>
          <w:p w:rsidR="008C5E15" w:rsidRPr="002456F6" w:rsidRDefault="008C5E15" w:rsidP="00446665">
            <w:pPr>
              <w:rPr>
                <w:rFonts w:ascii="Arial" w:hAnsi="Arial" w:cs="Arial"/>
              </w:rPr>
            </w:pPr>
            <w:r w:rsidRPr="002456F6">
              <w:rPr>
                <w:rFonts w:ascii="Arial" w:hAnsi="Arial" w:cs="Arial"/>
              </w:rPr>
              <w:t>£5733 additional scale 4 TA</w:t>
            </w:r>
          </w:p>
        </w:tc>
        <w:tc>
          <w:tcPr>
            <w:tcW w:w="5386" w:type="dxa"/>
            <w:tcBorders>
              <w:top w:val="single" w:sz="8" w:space="0" w:color="000000"/>
              <w:left w:val="single" w:sz="8" w:space="0" w:color="000000"/>
              <w:bottom w:val="single" w:sz="8" w:space="0" w:color="000000"/>
              <w:right w:val="single" w:sz="8" w:space="0" w:color="000000"/>
            </w:tcBorders>
          </w:tcPr>
          <w:p w:rsidR="00C54F06" w:rsidRPr="005A6991" w:rsidRDefault="00C54F06" w:rsidP="005A6991">
            <w:pPr>
              <w:pStyle w:val="NormalWeb"/>
              <w:spacing w:line="276" w:lineRule="auto"/>
              <w:rPr>
                <w:rFonts w:ascii="Arial" w:hAnsi="Arial" w:cs="Arial"/>
                <w:sz w:val="22"/>
                <w:szCs w:val="22"/>
              </w:rPr>
            </w:pPr>
            <w:r w:rsidRPr="005A6991">
              <w:rPr>
                <w:rFonts w:ascii="Arial" w:hAnsi="Arial" w:cs="Arial"/>
                <w:sz w:val="22"/>
                <w:szCs w:val="22"/>
              </w:rPr>
              <w:t>Having an additional Teaching Assistant (TA) for swimming</w:t>
            </w:r>
            <w:r w:rsidR="005C678A">
              <w:rPr>
                <w:rFonts w:ascii="Arial" w:hAnsi="Arial" w:cs="Arial"/>
                <w:sz w:val="22"/>
                <w:szCs w:val="22"/>
              </w:rPr>
              <w:t xml:space="preserve"> enabled children to attend regularly.  It </w:t>
            </w:r>
            <w:r w:rsidRPr="005A6991">
              <w:rPr>
                <w:rFonts w:ascii="Arial" w:hAnsi="Arial" w:cs="Arial"/>
                <w:sz w:val="22"/>
                <w:szCs w:val="22"/>
              </w:rPr>
              <w:t xml:space="preserve">supported children to progress by: </w:t>
            </w:r>
          </w:p>
          <w:p w:rsidR="00C54F06" w:rsidRPr="005A6991" w:rsidRDefault="00C54F06" w:rsidP="005A6991">
            <w:pPr>
              <w:pStyle w:val="NormalWeb"/>
              <w:spacing w:line="276" w:lineRule="auto"/>
              <w:rPr>
                <w:rFonts w:ascii="Arial" w:hAnsi="Arial" w:cs="Arial"/>
                <w:sz w:val="22"/>
                <w:szCs w:val="22"/>
              </w:rPr>
            </w:pPr>
          </w:p>
          <w:p w:rsidR="00C54F06" w:rsidRPr="005A6991" w:rsidRDefault="00C54F06" w:rsidP="005A6991">
            <w:pPr>
              <w:pStyle w:val="NormalWeb"/>
              <w:numPr>
                <w:ilvl w:val="0"/>
                <w:numId w:val="8"/>
              </w:numPr>
              <w:spacing w:line="276" w:lineRule="auto"/>
              <w:rPr>
                <w:rFonts w:ascii="Arial" w:hAnsi="Arial" w:cs="Arial"/>
                <w:sz w:val="22"/>
                <w:szCs w:val="22"/>
              </w:rPr>
            </w:pPr>
            <w:r w:rsidRPr="005A6991">
              <w:rPr>
                <w:rFonts w:ascii="Arial" w:hAnsi="Arial" w:cs="Arial"/>
                <w:sz w:val="22"/>
                <w:szCs w:val="22"/>
              </w:rPr>
              <w:t>Having individualized attention and support allowed children to receive more personalized guidance and instruction during swimming lessons.  They were able to make more movements in the water, improving their swimming abilities and physical development.</w:t>
            </w:r>
          </w:p>
          <w:p w:rsidR="00C54F06" w:rsidRPr="005A6991" w:rsidRDefault="00C54F06" w:rsidP="005A6991">
            <w:pPr>
              <w:pStyle w:val="NormalWeb"/>
              <w:spacing w:line="276" w:lineRule="auto"/>
              <w:rPr>
                <w:rFonts w:ascii="Arial" w:hAnsi="Arial" w:cs="Arial"/>
                <w:sz w:val="22"/>
                <w:szCs w:val="22"/>
              </w:rPr>
            </w:pPr>
          </w:p>
          <w:p w:rsidR="00C54F06" w:rsidRPr="005A6991" w:rsidRDefault="00C54F06" w:rsidP="005A6991">
            <w:pPr>
              <w:pStyle w:val="NormalWeb"/>
              <w:numPr>
                <w:ilvl w:val="0"/>
                <w:numId w:val="8"/>
              </w:numPr>
              <w:spacing w:line="276" w:lineRule="auto"/>
              <w:rPr>
                <w:rFonts w:ascii="Arial" w:hAnsi="Arial" w:cs="Arial"/>
                <w:sz w:val="22"/>
                <w:szCs w:val="22"/>
              </w:rPr>
            </w:pPr>
            <w:r w:rsidRPr="005A6991">
              <w:rPr>
                <w:rFonts w:ascii="Arial" w:hAnsi="Arial" w:cs="Arial"/>
                <w:sz w:val="22"/>
                <w:szCs w:val="22"/>
              </w:rPr>
              <w:t xml:space="preserve">Building </w:t>
            </w:r>
            <w:r w:rsidR="005A6991" w:rsidRPr="005A6991">
              <w:rPr>
                <w:rFonts w:ascii="Arial" w:hAnsi="Arial" w:cs="Arial"/>
                <w:sz w:val="22"/>
                <w:szCs w:val="22"/>
              </w:rPr>
              <w:t xml:space="preserve">their </w:t>
            </w:r>
            <w:r w:rsidRPr="005A6991">
              <w:rPr>
                <w:rFonts w:ascii="Arial" w:hAnsi="Arial" w:cs="Arial"/>
                <w:sz w:val="22"/>
                <w:szCs w:val="22"/>
              </w:rPr>
              <w:t>confidence in the water, allowing them to willingly try new things and overcome fears/ anxieties whilst swimming.</w:t>
            </w:r>
            <w:r w:rsidR="005A6991" w:rsidRPr="005A6991">
              <w:rPr>
                <w:rFonts w:ascii="Arial" w:hAnsi="Arial" w:cs="Arial"/>
                <w:sz w:val="22"/>
                <w:szCs w:val="22"/>
              </w:rPr>
              <w:t xml:space="preserve">  One child was able to progress from starting at the steps of pool for a few weeks to confidently getting into the middle of the pool. </w:t>
            </w:r>
          </w:p>
          <w:p w:rsidR="00C54F06" w:rsidRPr="005A6991" w:rsidRDefault="00C54F06" w:rsidP="005A6991">
            <w:pPr>
              <w:pStyle w:val="NormalWeb"/>
              <w:spacing w:line="276" w:lineRule="auto"/>
              <w:rPr>
                <w:rFonts w:ascii="Arial" w:hAnsi="Arial" w:cs="Arial"/>
                <w:sz w:val="22"/>
                <w:szCs w:val="22"/>
              </w:rPr>
            </w:pPr>
          </w:p>
          <w:p w:rsidR="00C54F06" w:rsidRPr="005C678A" w:rsidRDefault="005A6991" w:rsidP="005A6991">
            <w:pPr>
              <w:pStyle w:val="NormalWeb"/>
              <w:numPr>
                <w:ilvl w:val="0"/>
                <w:numId w:val="8"/>
              </w:numPr>
              <w:spacing w:line="276" w:lineRule="auto"/>
              <w:rPr>
                <w:rFonts w:ascii="Arial" w:hAnsi="Arial" w:cs="Arial"/>
                <w:sz w:val="22"/>
                <w:szCs w:val="22"/>
              </w:rPr>
            </w:pPr>
            <w:r w:rsidRPr="005A6991">
              <w:rPr>
                <w:rFonts w:ascii="Arial" w:hAnsi="Arial" w:cs="Arial"/>
                <w:sz w:val="22"/>
                <w:szCs w:val="22"/>
              </w:rPr>
              <w:t xml:space="preserve">Having additional support to </w:t>
            </w:r>
            <w:r w:rsidR="00C54F06" w:rsidRPr="005A6991">
              <w:rPr>
                <w:rFonts w:ascii="Arial" w:hAnsi="Arial" w:cs="Arial"/>
                <w:sz w:val="22"/>
                <w:szCs w:val="22"/>
              </w:rPr>
              <w:t xml:space="preserve">manage group </w:t>
            </w:r>
            <w:r w:rsidR="00C54F06" w:rsidRPr="005C678A">
              <w:rPr>
                <w:rFonts w:ascii="Arial" w:hAnsi="Arial" w:cs="Arial"/>
                <w:sz w:val="22"/>
                <w:szCs w:val="22"/>
              </w:rPr>
              <w:t xml:space="preserve">dynamics </w:t>
            </w:r>
            <w:r w:rsidR="005C678A" w:rsidRPr="005C678A">
              <w:rPr>
                <w:rFonts w:ascii="Arial" w:hAnsi="Arial" w:cs="Arial"/>
                <w:sz w:val="22"/>
                <w:szCs w:val="22"/>
              </w:rPr>
              <w:t>to ensure</w:t>
            </w:r>
            <w:r w:rsidR="00C54F06" w:rsidRPr="005C678A">
              <w:rPr>
                <w:rFonts w:ascii="Arial" w:hAnsi="Arial" w:cs="Arial"/>
                <w:sz w:val="22"/>
                <w:szCs w:val="22"/>
              </w:rPr>
              <w:t xml:space="preserve"> a productive and harmonious learning environment</w:t>
            </w:r>
            <w:r w:rsidR="005C678A" w:rsidRPr="005C678A">
              <w:rPr>
                <w:rFonts w:ascii="Arial" w:hAnsi="Arial" w:cs="Arial"/>
                <w:sz w:val="22"/>
                <w:szCs w:val="22"/>
              </w:rPr>
              <w:t xml:space="preserve">, e.g. and behaviours, </w:t>
            </w:r>
            <w:r w:rsidR="005C678A" w:rsidRPr="005C678A">
              <w:rPr>
                <w:rFonts w:ascii="Arial" w:hAnsi="Arial" w:cs="Arial"/>
                <w:color w:val="000000"/>
                <w:sz w:val="22"/>
                <w:szCs w:val="22"/>
              </w:rPr>
              <w:t>safety for children with medical needs (suctioning, epilepsy)</w:t>
            </w:r>
            <w:r w:rsidR="005C678A" w:rsidRPr="005C678A">
              <w:rPr>
                <w:rFonts w:ascii="Arial" w:hAnsi="Arial" w:cs="Arial"/>
                <w:sz w:val="22"/>
                <w:szCs w:val="22"/>
              </w:rPr>
              <w:t xml:space="preserve"> </w:t>
            </w:r>
          </w:p>
          <w:p w:rsidR="005C678A" w:rsidRPr="005C678A" w:rsidRDefault="005C678A" w:rsidP="005C678A">
            <w:pPr>
              <w:pStyle w:val="NormalWeb"/>
              <w:spacing w:line="276" w:lineRule="auto"/>
              <w:rPr>
                <w:rFonts w:ascii="Arial" w:hAnsi="Arial" w:cs="Arial"/>
                <w:sz w:val="22"/>
                <w:szCs w:val="22"/>
              </w:rPr>
            </w:pPr>
          </w:p>
          <w:p w:rsidR="00250545" w:rsidRPr="0042109A" w:rsidRDefault="00250545" w:rsidP="0042109A">
            <w:pPr>
              <w:pStyle w:val="ListParagraph"/>
              <w:numPr>
                <w:ilvl w:val="0"/>
                <w:numId w:val="8"/>
              </w:numPr>
              <w:rPr>
                <w:rFonts w:ascii="Arial" w:hAnsi="Arial" w:cs="Arial"/>
              </w:rPr>
            </w:pPr>
            <w:r w:rsidRPr="0042109A">
              <w:rPr>
                <w:rFonts w:ascii="Arial" w:hAnsi="Arial" w:cs="Arial"/>
              </w:rPr>
              <w:t xml:space="preserve">Through yoga sessions, children’s attentions skills improved.  They were able to focus and engage in activities longer than they usually did.  It enabled children to stretch their limbs further than what they would stretch on their own.  </w:t>
            </w:r>
            <w:r w:rsidR="00384B92" w:rsidRPr="0042109A">
              <w:rPr>
                <w:rFonts w:ascii="Arial" w:hAnsi="Arial" w:cs="Arial"/>
              </w:rPr>
              <w:t xml:space="preserve">Some children increased their eye contact in order to ask for more from the adult (singing bowl, stretched, chanting).  All children were more relaxed and ready to learn following yoga sessions </w:t>
            </w:r>
          </w:p>
          <w:p w:rsidR="008C5E15" w:rsidRPr="0042109A" w:rsidRDefault="008C5E15" w:rsidP="0042109A">
            <w:pPr>
              <w:pStyle w:val="ListParagraph"/>
              <w:numPr>
                <w:ilvl w:val="0"/>
                <w:numId w:val="8"/>
              </w:numPr>
              <w:rPr>
                <w:rFonts w:ascii="Arial" w:hAnsi="Arial" w:cs="Arial"/>
              </w:rPr>
            </w:pPr>
            <w:r w:rsidRPr="0042109A">
              <w:rPr>
                <w:rFonts w:ascii="Arial" w:hAnsi="Arial" w:cs="Arial"/>
              </w:rPr>
              <w:t xml:space="preserve">Some pupils have made good progress in walking.  They are now able to walk around the corridors with less support and dropping to the floor less frequently.  </w:t>
            </w:r>
          </w:p>
          <w:p w:rsidR="008C5E15" w:rsidRPr="0042109A" w:rsidRDefault="008C5E15" w:rsidP="0042109A">
            <w:pPr>
              <w:pStyle w:val="ListParagraph"/>
              <w:numPr>
                <w:ilvl w:val="0"/>
                <w:numId w:val="8"/>
              </w:numPr>
              <w:rPr>
                <w:rFonts w:ascii="Arial" w:hAnsi="Arial" w:cs="Arial"/>
              </w:rPr>
            </w:pPr>
            <w:r w:rsidRPr="0042109A">
              <w:rPr>
                <w:rFonts w:ascii="Arial" w:hAnsi="Arial" w:cs="Arial"/>
              </w:rPr>
              <w:t xml:space="preserve">Pupils are more confident in walking up and down the stairs.  A few children can now do this independently, where they initially needed support.  </w:t>
            </w:r>
          </w:p>
        </w:tc>
        <w:tc>
          <w:tcPr>
            <w:tcW w:w="2126" w:type="dxa"/>
            <w:tcBorders>
              <w:top w:val="single" w:sz="8" w:space="0" w:color="000000"/>
              <w:left w:val="single" w:sz="8" w:space="0" w:color="000000"/>
              <w:bottom w:val="single" w:sz="8" w:space="0" w:color="000000"/>
              <w:right w:val="single" w:sz="8" w:space="0" w:color="000000"/>
            </w:tcBorders>
          </w:tcPr>
          <w:p w:rsidR="00384B92" w:rsidRDefault="00066199" w:rsidP="00F6614D">
            <w:pPr>
              <w:rPr>
                <w:rFonts w:ascii="Arial" w:hAnsi="Arial" w:cs="Arial"/>
              </w:rPr>
            </w:pPr>
            <w:r>
              <w:rPr>
                <w:rFonts w:ascii="Arial" w:hAnsi="Arial" w:cs="Arial"/>
              </w:rPr>
              <w:lastRenderedPageBreak/>
              <w:t xml:space="preserve">Continue </w:t>
            </w:r>
            <w:r w:rsidR="0021278A">
              <w:rPr>
                <w:rFonts w:ascii="Arial" w:hAnsi="Arial" w:cs="Arial"/>
              </w:rPr>
              <w:t>providing</w:t>
            </w:r>
            <w:r>
              <w:rPr>
                <w:rFonts w:ascii="Arial" w:hAnsi="Arial" w:cs="Arial"/>
              </w:rPr>
              <w:t xml:space="preserve"> additional support to allow more children to access swimming</w:t>
            </w:r>
          </w:p>
          <w:p w:rsidR="008C5E15" w:rsidRPr="002456F6" w:rsidRDefault="00384B92" w:rsidP="00F6614D">
            <w:pPr>
              <w:rPr>
                <w:rFonts w:ascii="Arial" w:hAnsi="Arial" w:cs="Arial"/>
              </w:rPr>
            </w:pPr>
            <w:r>
              <w:rPr>
                <w:rFonts w:ascii="Arial" w:hAnsi="Arial" w:cs="Arial"/>
              </w:rPr>
              <w:t>Children to start practising yoga in a small group sessions (rather than 1:1)</w:t>
            </w:r>
          </w:p>
        </w:tc>
      </w:tr>
      <w:tr w:rsidR="008C5E15" w:rsidRPr="002456F6" w:rsidTr="00F47FB6">
        <w:trPr>
          <w:trHeight w:val="123"/>
        </w:trPr>
        <w:tc>
          <w:tcPr>
            <w:tcW w:w="15299" w:type="dxa"/>
            <w:gridSpan w:val="5"/>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8C5E15" w:rsidRPr="00905688" w:rsidRDefault="008C5E15" w:rsidP="008C5E15">
            <w:pPr>
              <w:tabs>
                <w:tab w:val="left" w:pos="3105"/>
              </w:tabs>
              <w:rPr>
                <w:rFonts w:ascii="Arial" w:hAnsi="Arial" w:cs="Arial"/>
                <w:i/>
              </w:rPr>
            </w:pPr>
            <w:r w:rsidRPr="00905688">
              <w:rPr>
                <w:rFonts w:ascii="Arial" w:hAnsi="Arial" w:cs="Arial"/>
                <w:i/>
                <w:color w:val="0070C0"/>
              </w:rPr>
              <w:lastRenderedPageBreak/>
              <w:t>Key indicator 2: The profile of PESSPA (Physical Education, School Sport &amp; Physical Activity) being raised across the school as a tool for whole school improvement</w:t>
            </w:r>
          </w:p>
        </w:tc>
      </w:tr>
      <w:tr w:rsidR="008C5E15" w:rsidRPr="002456F6" w:rsidTr="00066199">
        <w:trPr>
          <w:trHeight w:val="123"/>
        </w:trPr>
        <w:tc>
          <w:tcPr>
            <w:tcW w:w="3534" w:type="dxa"/>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8C5E15" w:rsidRPr="002456F6" w:rsidRDefault="008C5E15" w:rsidP="004555AC">
            <w:pPr>
              <w:spacing w:after="0"/>
              <w:jc w:val="right"/>
              <w:rPr>
                <w:rFonts w:ascii="Arial" w:eastAsia="Times New Roman" w:hAnsi="Arial" w:cs="Arial"/>
                <w:bCs/>
                <w:color w:val="000000"/>
                <w:kern w:val="24"/>
                <w:lang w:eastAsia="en-GB"/>
              </w:rPr>
            </w:pPr>
          </w:p>
        </w:tc>
        <w:tc>
          <w:tcPr>
            <w:tcW w:w="2693" w:type="dxa"/>
            <w:tcBorders>
              <w:top w:val="single" w:sz="8" w:space="0" w:color="000000"/>
              <w:left w:val="single" w:sz="8" w:space="0" w:color="000000"/>
              <w:bottom w:val="single" w:sz="8" w:space="0" w:color="000000"/>
              <w:right w:val="single" w:sz="8" w:space="0" w:color="000000"/>
            </w:tcBorders>
          </w:tcPr>
          <w:p w:rsidR="008C5E15" w:rsidRPr="002456F6" w:rsidRDefault="008C5E15" w:rsidP="00AA3BC1">
            <w:pPr>
              <w:rPr>
                <w:rFonts w:ascii="Arial" w:hAnsi="Arial" w:cs="Arial"/>
              </w:rPr>
            </w:pPr>
          </w:p>
        </w:tc>
        <w:tc>
          <w:tcPr>
            <w:tcW w:w="1560" w:type="dxa"/>
            <w:tcBorders>
              <w:top w:val="single" w:sz="8" w:space="0" w:color="000000"/>
              <w:left w:val="single" w:sz="8" w:space="0" w:color="000000"/>
              <w:bottom w:val="single" w:sz="8" w:space="0" w:color="000000"/>
              <w:right w:val="single" w:sz="8" w:space="0" w:color="000000"/>
            </w:tcBorders>
          </w:tcPr>
          <w:p w:rsidR="008C5E15" w:rsidRPr="002456F6" w:rsidRDefault="008C5E15" w:rsidP="00836330">
            <w:pPr>
              <w:rPr>
                <w:rFonts w:ascii="Arial" w:hAnsi="Arial" w:cs="Arial"/>
              </w:rPr>
            </w:pPr>
          </w:p>
        </w:tc>
        <w:tc>
          <w:tcPr>
            <w:tcW w:w="5386" w:type="dxa"/>
            <w:tcBorders>
              <w:top w:val="single" w:sz="8" w:space="0" w:color="000000"/>
              <w:left w:val="single" w:sz="8" w:space="0" w:color="000000"/>
              <w:bottom w:val="single" w:sz="8" w:space="0" w:color="000000"/>
              <w:right w:val="single" w:sz="8" w:space="0" w:color="000000"/>
            </w:tcBorders>
          </w:tcPr>
          <w:p w:rsidR="008C5E15" w:rsidRPr="002456F6" w:rsidRDefault="008C5E15" w:rsidP="003E701E">
            <w:pPr>
              <w:rPr>
                <w:rFonts w:ascii="Arial" w:hAnsi="Arial" w:cs="Arial"/>
              </w:rPr>
            </w:pPr>
          </w:p>
        </w:tc>
        <w:tc>
          <w:tcPr>
            <w:tcW w:w="2126" w:type="dxa"/>
            <w:tcBorders>
              <w:top w:val="single" w:sz="8" w:space="0" w:color="000000"/>
              <w:left w:val="single" w:sz="8" w:space="0" w:color="000000"/>
              <w:bottom w:val="single" w:sz="8" w:space="0" w:color="000000"/>
              <w:right w:val="single" w:sz="8" w:space="0" w:color="000000"/>
            </w:tcBorders>
          </w:tcPr>
          <w:p w:rsidR="008C5E15" w:rsidRPr="002456F6" w:rsidRDefault="008C5E15" w:rsidP="00F6614D">
            <w:pPr>
              <w:rPr>
                <w:rFonts w:ascii="Arial" w:hAnsi="Arial" w:cs="Arial"/>
              </w:rPr>
            </w:pPr>
          </w:p>
        </w:tc>
      </w:tr>
      <w:tr w:rsidR="008C5E15" w:rsidRPr="002456F6" w:rsidTr="00FD082D">
        <w:trPr>
          <w:trHeight w:val="123"/>
        </w:trPr>
        <w:tc>
          <w:tcPr>
            <w:tcW w:w="15299" w:type="dxa"/>
            <w:gridSpan w:val="5"/>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8C5E15" w:rsidRPr="00905688" w:rsidRDefault="008C5E15" w:rsidP="00F6614D">
            <w:pPr>
              <w:rPr>
                <w:rFonts w:ascii="Arial" w:hAnsi="Arial" w:cs="Arial"/>
                <w:i/>
              </w:rPr>
            </w:pPr>
            <w:r w:rsidRPr="00905688">
              <w:rPr>
                <w:rFonts w:ascii="Arial" w:hAnsi="Arial" w:cs="Arial"/>
                <w:i/>
                <w:color w:val="0070C0"/>
              </w:rPr>
              <w:t>Key indicator 3: Increased confidence, knowledge and skills of all staff in teaching PE and sport</w:t>
            </w:r>
          </w:p>
        </w:tc>
      </w:tr>
      <w:tr w:rsidR="008C5E15" w:rsidRPr="002456F6" w:rsidTr="00066199">
        <w:trPr>
          <w:trHeight w:val="123"/>
        </w:trPr>
        <w:tc>
          <w:tcPr>
            <w:tcW w:w="3534" w:type="dxa"/>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8C5E15" w:rsidRPr="002456F6" w:rsidRDefault="008C5E15" w:rsidP="00F6614D">
            <w:pPr>
              <w:spacing w:after="0"/>
              <w:rPr>
                <w:rFonts w:ascii="Arial" w:eastAsia="Times New Roman" w:hAnsi="Arial" w:cs="Arial"/>
                <w:bCs/>
                <w:color w:val="000000"/>
                <w:kern w:val="24"/>
                <w:lang w:eastAsia="en-GB"/>
              </w:rPr>
            </w:pPr>
            <w:r w:rsidRPr="002456F6">
              <w:rPr>
                <w:rFonts w:ascii="Arial" w:eastAsia="Times New Roman" w:hAnsi="Arial" w:cs="Arial"/>
                <w:bCs/>
                <w:color w:val="000000"/>
                <w:kern w:val="24"/>
                <w:lang w:eastAsia="en-GB"/>
              </w:rPr>
              <w:t xml:space="preserve">Pupils are able to follow instructions; learn arrange of movements on the trampoline. </w:t>
            </w:r>
          </w:p>
          <w:p w:rsidR="008C5E15" w:rsidRPr="002456F6" w:rsidRDefault="008C5E15" w:rsidP="004555AC">
            <w:pPr>
              <w:spacing w:after="0"/>
              <w:jc w:val="right"/>
              <w:rPr>
                <w:rFonts w:ascii="Arial" w:eastAsia="Times New Roman" w:hAnsi="Arial" w:cs="Arial"/>
                <w:bCs/>
                <w:color w:val="000000"/>
                <w:kern w:val="24"/>
                <w:lang w:eastAsia="en-GB"/>
              </w:rPr>
            </w:pPr>
          </w:p>
        </w:tc>
        <w:tc>
          <w:tcPr>
            <w:tcW w:w="2693" w:type="dxa"/>
            <w:tcBorders>
              <w:top w:val="single" w:sz="8" w:space="0" w:color="000000"/>
              <w:left w:val="single" w:sz="8" w:space="0" w:color="000000"/>
              <w:bottom w:val="single" w:sz="8" w:space="0" w:color="000000"/>
              <w:right w:val="single" w:sz="8" w:space="0" w:color="000000"/>
            </w:tcBorders>
          </w:tcPr>
          <w:p w:rsidR="008C5E15" w:rsidRPr="002456F6" w:rsidRDefault="008C5E15" w:rsidP="00F6614D">
            <w:pPr>
              <w:rPr>
                <w:rFonts w:ascii="Arial" w:hAnsi="Arial" w:cs="Arial"/>
              </w:rPr>
            </w:pPr>
            <w:r w:rsidRPr="002456F6">
              <w:rPr>
                <w:rFonts w:ascii="Arial" w:eastAsia="Times New Roman" w:hAnsi="Arial" w:cs="Arial"/>
                <w:bCs/>
                <w:color w:val="000000"/>
                <w:kern w:val="24"/>
                <w:lang w:eastAsia="en-GB"/>
              </w:rPr>
              <w:t>Training new Sports Coach on Rebound</w:t>
            </w:r>
          </w:p>
        </w:tc>
        <w:tc>
          <w:tcPr>
            <w:tcW w:w="1560" w:type="dxa"/>
            <w:tcBorders>
              <w:top w:val="single" w:sz="8" w:space="0" w:color="000000"/>
              <w:left w:val="single" w:sz="8" w:space="0" w:color="000000"/>
              <w:bottom w:val="single" w:sz="8" w:space="0" w:color="000000"/>
              <w:right w:val="single" w:sz="8" w:space="0" w:color="000000"/>
            </w:tcBorders>
          </w:tcPr>
          <w:p w:rsidR="008C5E15" w:rsidRPr="002456F6" w:rsidRDefault="008C5E15" w:rsidP="00836330">
            <w:pPr>
              <w:rPr>
                <w:rFonts w:ascii="Arial" w:hAnsi="Arial" w:cs="Arial"/>
              </w:rPr>
            </w:pPr>
            <w:r w:rsidRPr="002456F6">
              <w:rPr>
                <w:rFonts w:ascii="Arial" w:hAnsi="Arial" w:cs="Arial"/>
              </w:rPr>
              <w:t>£800</w:t>
            </w:r>
          </w:p>
        </w:tc>
        <w:tc>
          <w:tcPr>
            <w:tcW w:w="5386" w:type="dxa"/>
            <w:tcBorders>
              <w:top w:val="single" w:sz="8" w:space="0" w:color="000000"/>
              <w:left w:val="single" w:sz="8" w:space="0" w:color="000000"/>
              <w:bottom w:val="single" w:sz="8" w:space="0" w:color="000000"/>
              <w:right w:val="single" w:sz="8" w:space="0" w:color="000000"/>
            </w:tcBorders>
          </w:tcPr>
          <w:p w:rsidR="008C5E15" w:rsidRDefault="00BA7784" w:rsidP="00BA7784">
            <w:pPr>
              <w:pStyle w:val="ListParagraph"/>
              <w:numPr>
                <w:ilvl w:val="0"/>
                <w:numId w:val="10"/>
              </w:numPr>
              <w:rPr>
                <w:rFonts w:ascii="Arial" w:hAnsi="Arial" w:cs="Arial"/>
              </w:rPr>
            </w:pPr>
            <w:r>
              <w:rPr>
                <w:rFonts w:ascii="Arial" w:hAnsi="Arial" w:cs="Arial"/>
              </w:rPr>
              <w:t xml:space="preserve">Children’s communication skills have developed during Rebound, e.g. some children able to sign ‘more’, ‘go’ and some verbally saying ‘more jumping, come on’. </w:t>
            </w:r>
            <w:r>
              <w:rPr>
                <w:rFonts w:ascii="Arial" w:hAnsi="Arial" w:cs="Arial"/>
              </w:rPr>
              <w:t xml:space="preserve">Children have developed their listening skills, being able to follow instructions given. </w:t>
            </w:r>
          </w:p>
          <w:p w:rsidR="00BA7784" w:rsidRDefault="00BA7784" w:rsidP="00BA7784">
            <w:pPr>
              <w:pStyle w:val="ListParagraph"/>
              <w:numPr>
                <w:ilvl w:val="0"/>
                <w:numId w:val="10"/>
              </w:numPr>
              <w:rPr>
                <w:rFonts w:ascii="Arial" w:hAnsi="Arial" w:cs="Arial"/>
              </w:rPr>
            </w:pPr>
            <w:r>
              <w:rPr>
                <w:rFonts w:ascii="Arial" w:hAnsi="Arial" w:cs="Arial"/>
              </w:rPr>
              <w:t>Children have developed physical skills front heir starting point, e.g. some children are now able to do sit jumps, tuck jumps, sit drop, using their hands and body to push themselves up again</w:t>
            </w:r>
          </w:p>
          <w:p w:rsidR="00BA7784" w:rsidRDefault="00BA7784" w:rsidP="00BA7784">
            <w:pPr>
              <w:pStyle w:val="ListParagraph"/>
              <w:numPr>
                <w:ilvl w:val="0"/>
                <w:numId w:val="10"/>
              </w:numPr>
              <w:rPr>
                <w:rFonts w:ascii="Arial" w:hAnsi="Arial" w:cs="Arial"/>
              </w:rPr>
            </w:pPr>
            <w:r>
              <w:rPr>
                <w:rFonts w:ascii="Arial" w:hAnsi="Arial" w:cs="Arial"/>
              </w:rPr>
              <w:t xml:space="preserve">They are able to identify their body parts and co-ordinate their body movements in order to carry out certain skills. </w:t>
            </w:r>
          </w:p>
          <w:p w:rsidR="00BA7784" w:rsidRDefault="00BA7784" w:rsidP="00BA7784">
            <w:pPr>
              <w:pStyle w:val="ListParagraph"/>
              <w:numPr>
                <w:ilvl w:val="0"/>
                <w:numId w:val="10"/>
              </w:numPr>
              <w:rPr>
                <w:rFonts w:ascii="Arial" w:hAnsi="Arial" w:cs="Arial"/>
              </w:rPr>
            </w:pPr>
            <w:r>
              <w:rPr>
                <w:rFonts w:ascii="Arial" w:hAnsi="Arial" w:cs="Arial"/>
              </w:rPr>
              <w:t xml:space="preserve">The children have built their confidence, from initially not wanting to get on the trampoline, to now independently getting on. </w:t>
            </w:r>
          </w:p>
          <w:p w:rsidR="00BA7784" w:rsidRPr="00BA7784" w:rsidRDefault="00BA7784" w:rsidP="00BA7784">
            <w:pPr>
              <w:pStyle w:val="ListParagraph"/>
              <w:ind w:left="360"/>
              <w:rPr>
                <w:rFonts w:ascii="Arial" w:hAnsi="Arial" w:cs="Arial"/>
              </w:rPr>
            </w:pPr>
          </w:p>
        </w:tc>
        <w:tc>
          <w:tcPr>
            <w:tcW w:w="2126" w:type="dxa"/>
            <w:tcBorders>
              <w:top w:val="single" w:sz="8" w:space="0" w:color="000000"/>
              <w:left w:val="single" w:sz="8" w:space="0" w:color="000000"/>
              <w:bottom w:val="single" w:sz="8" w:space="0" w:color="000000"/>
              <w:right w:val="single" w:sz="8" w:space="0" w:color="000000"/>
            </w:tcBorders>
          </w:tcPr>
          <w:p w:rsidR="008C5E15" w:rsidRPr="002456F6" w:rsidRDefault="008C5E15" w:rsidP="00F6614D">
            <w:pPr>
              <w:rPr>
                <w:rFonts w:ascii="Arial" w:hAnsi="Arial" w:cs="Arial"/>
              </w:rPr>
            </w:pPr>
          </w:p>
        </w:tc>
      </w:tr>
      <w:tr w:rsidR="008C5E15" w:rsidRPr="002456F6" w:rsidTr="00B40599">
        <w:trPr>
          <w:trHeight w:val="392"/>
        </w:trPr>
        <w:tc>
          <w:tcPr>
            <w:tcW w:w="15299" w:type="dxa"/>
            <w:gridSpan w:val="5"/>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8C5E15" w:rsidRPr="00905688" w:rsidRDefault="008C5E15" w:rsidP="00F6614D">
            <w:pPr>
              <w:spacing w:after="0" w:line="240" w:lineRule="auto"/>
              <w:rPr>
                <w:rFonts w:ascii="Arial" w:hAnsi="Arial" w:cs="Arial"/>
                <w:i/>
              </w:rPr>
            </w:pPr>
            <w:r w:rsidRPr="00905688">
              <w:rPr>
                <w:rFonts w:ascii="Arial" w:hAnsi="Arial" w:cs="Arial"/>
                <w:i/>
                <w:color w:val="0070C0"/>
              </w:rPr>
              <w:t>Key indicator 4: Broader experience of a range of sports and activities offered to all pupils</w:t>
            </w:r>
          </w:p>
        </w:tc>
      </w:tr>
      <w:tr w:rsidR="001176EE" w:rsidRPr="002456F6" w:rsidTr="00066199">
        <w:trPr>
          <w:trHeight w:val="392"/>
        </w:trPr>
        <w:tc>
          <w:tcPr>
            <w:tcW w:w="3534" w:type="dxa"/>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1176EE" w:rsidRPr="002456F6" w:rsidRDefault="001176EE" w:rsidP="001176EE">
            <w:pPr>
              <w:spacing w:after="0"/>
              <w:rPr>
                <w:rFonts w:ascii="Arial" w:eastAsia="Times New Roman" w:hAnsi="Arial" w:cs="Arial"/>
                <w:bCs/>
                <w:color w:val="000000"/>
                <w:kern w:val="24"/>
                <w:lang w:eastAsia="en-GB"/>
              </w:rPr>
            </w:pPr>
            <w:r w:rsidRPr="002456F6">
              <w:rPr>
                <w:rFonts w:ascii="Arial" w:eastAsia="Times New Roman" w:hAnsi="Arial" w:cs="Arial"/>
                <w:bCs/>
                <w:color w:val="000000"/>
                <w:kern w:val="24"/>
                <w:lang w:eastAsia="en-GB"/>
              </w:rPr>
              <w:t>Engage children in physical activities outside in the local community – children able to wear safety harnesses for climbing; children develop confidence and skills in climbing (positioning of foot, gripping with hands, planning where they want to move to next)</w:t>
            </w:r>
          </w:p>
        </w:tc>
        <w:tc>
          <w:tcPr>
            <w:tcW w:w="2693" w:type="dxa"/>
            <w:tcBorders>
              <w:top w:val="single" w:sz="8" w:space="0" w:color="000000"/>
              <w:left w:val="single" w:sz="8" w:space="0" w:color="000000"/>
              <w:bottom w:val="single" w:sz="8" w:space="0" w:color="000000"/>
              <w:right w:val="single" w:sz="8" w:space="0" w:color="000000"/>
            </w:tcBorders>
          </w:tcPr>
          <w:p w:rsidR="001176EE" w:rsidRPr="002456F6" w:rsidRDefault="001176EE" w:rsidP="001176EE">
            <w:pPr>
              <w:rPr>
                <w:rFonts w:ascii="Arial" w:hAnsi="Arial" w:cs="Arial"/>
              </w:rPr>
            </w:pPr>
            <w:r w:rsidRPr="002456F6">
              <w:rPr>
                <w:rFonts w:ascii="Arial" w:hAnsi="Arial" w:cs="Arial"/>
              </w:rPr>
              <w:t>Pupils to access Harrow Climbing Wall to develop their: climbing skills, self-confidence, independence skills and communication and language skills</w:t>
            </w:r>
          </w:p>
        </w:tc>
        <w:tc>
          <w:tcPr>
            <w:tcW w:w="1560" w:type="dxa"/>
            <w:tcBorders>
              <w:top w:val="single" w:sz="8" w:space="0" w:color="000000"/>
              <w:left w:val="single" w:sz="8" w:space="0" w:color="000000"/>
              <w:bottom w:val="single" w:sz="8" w:space="0" w:color="000000"/>
              <w:right w:val="single" w:sz="8" w:space="0" w:color="000000"/>
            </w:tcBorders>
          </w:tcPr>
          <w:p w:rsidR="001176EE" w:rsidRPr="002456F6" w:rsidRDefault="001176EE" w:rsidP="001176EE">
            <w:pPr>
              <w:rPr>
                <w:rFonts w:ascii="Arial" w:hAnsi="Arial" w:cs="Arial"/>
              </w:rPr>
            </w:pPr>
            <w:r w:rsidRPr="002456F6">
              <w:rPr>
                <w:rFonts w:ascii="Arial" w:hAnsi="Arial" w:cs="Arial"/>
              </w:rPr>
              <w:t>£3293</w:t>
            </w:r>
          </w:p>
          <w:p w:rsidR="001176EE" w:rsidRPr="002456F6" w:rsidRDefault="001176EE" w:rsidP="001176EE">
            <w:pPr>
              <w:rPr>
                <w:rFonts w:ascii="Arial" w:hAnsi="Arial" w:cs="Arial"/>
              </w:rPr>
            </w:pPr>
          </w:p>
        </w:tc>
        <w:tc>
          <w:tcPr>
            <w:tcW w:w="5386" w:type="dxa"/>
            <w:tcBorders>
              <w:top w:val="single" w:sz="8" w:space="0" w:color="000000"/>
              <w:left w:val="single" w:sz="8" w:space="0" w:color="000000"/>
              <w:bottom w:val="single" w:sz="8" w:space="0" w:color="000000"/>
              <w:right w:val="single" w:sz="8" w:space="0" w:color="000000"/>
            </w:tcBorders>
          </w:tcPr>
          <w:p w:rsidR="00066199" w:rsidRDefault="00066199" w:rsidP="00066199">
            <w:pPr>
              <w:pStyle w:val="xmsonormal"/>
              <w:spacing w:before="0" w:beforeAutospacing="0" w:after="0" w:afterAutospacing="0" w:line="276" w:lineRule="auto"/>
              <w:rPr>
                <w:rFonts w:ascii="Arial" w:hAnsi="Arial" w:cs="Arial"/>
                <w:sz w:val="22"/>
                <w:szCs w:val="22"/>
              </w:rPr>
            </w:pPr>
            <w:r w:rsidRPr="00066199">
              <w:rPr>
                <w:rFonts w:ascii="Arial" w:hAnsi="Arial" w:cs="Arial"/>
                <w:sz w:val="22"/>
                <w:szCs w:val="22"/>
              </w:rPr>
              <w:t>Pupils began to anticipate that they would be going to Harrow Cl</w:t>
            </w:r>
            <w:r>
              <w:rPr>
                <w:rFonts w:ascii="Arial" w:hAnsi="Arial" w:cs="Arial"/>
                <w:sz w:val="22"/>
                <w:szCs w:val="22"/>
              </w:rPr>
              <w:t>imbing Wall when shown a symbol of the climbing wall</w:t>
            </w:r>
            <w:r w:rsidRPr="00066199">
              <w:rPr>
                <w:rFonts w:ascii="Arial" w:hAnsi="Arial" w:cs="Arial"/>
                <w:sz w:val="22"/>
                <w:szCs w:val="22"/>
              </w:rPr>
              <w:t xml:space="preserve">. </w:t>
            </w:r>
            <w:r>
              <w:rPr>
                <w:rFonts w:ascii="Arial" w:hAnsi="Arial" w:cs="Arial"/>
                <w:sz w:val="22"/>
                <w:szCs w:val="22"/>
              </w:rPr>
              <w:t>T</w:t>
            </w:r>
            <w:r w:rsidRPr="00066199">
              <w:rPr>
                <w:rFonts w:ascii="Arial" w:hAnsi="Arial" w:cs="Arial"/>
                <w:sz w:val="22"/>
                <w:szCs w:val="22"/>
              </w:rPr>
              <w:t xml:space="preserve">hey would </w:t>
            </w:r>
            <w:r>
              <w:rPr>
                <w:rFonts w:ascii="Arial" w:hAnsi="Arial" w:cs="Arial"/>
                <w:sz w:val="22"/>
                <w:szCs w:val="22"/>
              </w:rPr>
              <w:t xml:space="preserve">wait for all their peers before </w:t>
            </w:r>
            <w:r w:rsidRPr="00066199">
              <w:rPr>
                <w:rFonts w:ascii="Arial" w:hAnsi="Arial" w:cs="Arial"/>
                <w:sz w:val="22"/>
                <w:szCs w:val="22"/>
              </w:rPr>
              <w:t>transition</w:t>
            </w:r>
            <w:r>
              <w:rPr>
                <w:rFonts w:ascii="Arial" w:hAnsi="Arial" w:cs="Arial"/>
                <w:sz w:val="22"/>
                <w:szCs w:val="22"/>
              </w:rPr>
              <w:t xml:space="preserve">ing </w:t>
            </w:r>
            <w:r w:rsidRPr="00066199">
              <w:rPr>
                <w:rFonts w:ascii="Arial" w:hAnsi="Arial" w:cs="Arial"/>
                <w:sz w:val="22"/>
                <w:szCs w:val="22"/>
              </w:rPr>
              <w:t>calmly to the car</w:t>
            </w:r>
            <w:r w:rsidR="00513DC4">
              <w:rPr>
                <w:rFonts w:ascii="Arial" w:hAnsi="Arial" w:cs="Arial"/>
                <w:sz w:val="22"/>
                <w:szCs w:val="22"/>
              </w:rPr>
              <w:t>/minibus</w:t>
            </w:r>
            <w:r w:rsidRPr="00066199">
              <w:rPr>
                <w:rFonts w:ascii="Arial" w:hAnsi="Arial" w:cs="Arial"/>
                <w:sz w:val="22"/>
                <w:szCs w:val="22"/>
              </w:rPr>
              <w:t>.</w:t>
            </w:r>
          </w:p>
          <w:p w:rsidR="00066199" w:rsidRPr="00066199" w:rsidRDefault="00066199" w:rsidP="00066199">
            <w:pPr>
              <w:pStyle w:val="xmsonormal"/>
              <w:spacing w:before="0" w:beforeAutospacing="0" w:after="0" w:afterAutospacing="0" w:line="276" w:lineRule="auto"/>
              <w:rPr>
                <w:rFonts w:ascii="Arial" w:hAnsi="Arial" w:cs="Arial"/>
                <w:sz w:val="22"/>
                <w:szCs w:val="22"/>
              </w:rPr>
            </w:pPr>
          </w:p>
          <w:p w:rsidR="00066199" w:rsidRDefault="00513DC4" w:rsidP="00066199">
            <w:pPr>
              <w:pStyle w:val="xmsonormal"/>
              <w:spacing w:before="0" w:beforeAutospacing="0" w:after="0" w:afterAutospacing="0" w:line="276" w:lineRule="auto"/>
              <w:rPr>
                <w:rFonts w:ascii="Arial" w:hAnsi="Arial" w:cs="Arial"/>
                <w:sz w:val="22"/>
                <w:szCs w:val="22"/>
              </w:rPr>
            </w:pPr>
            <w:r>
              <w:rPr>
                <w:rFonts w:ascii="Arial" w:hAnsi="Arial" w:cs="Arial"/>
                <w:sz w:val="22"/>
                <w:szCs w:val="22"/>
              </w:rPr>
              <w:t>Over the weeks, p</w:t>
            </w:r>
            <w:r w:rsidR="00066199" w:rsidRPr="00066199">
              <w:rPr>
                <w:rFonts w:ascii="Arial" w:hAnsi="Arial" w:cs="Arial"/>
                <w:sz w:val="22"/>
                <w:szCs w:val="22"/>
              </w:rPr>
              <w:t xml:space="preserve">upils </w:t>
            </w:r>
            <w:r>
              <w:rPr>
                <w:rFonts w:ascii="Arial" w:hAnsi="Arial" w:cs="Arial"/>
                <w:sz w:val="22"/>
                <w:szCs w:val="22"/>
              </w:rPr>
              <w:t>began to show excitement</w:t>
            </w:r>
            <w:r w:rsidR="00066199" w:rsidRPr="00066199">
              <w:rPr>
                <w:rFonts w:ascii="Arial" w:hAnsi="Arial" w:cs="Arial"/>
                <w:sz w:val="22"/>
                <w:szCs w:val="22"/>
              </w:rPr>
              <w:t xml:space="preserve"> </w:t>
            </w:r>
            <w:r>
              <w:rPr>
                <w:rFonts w:ascii="Arial" w:hAnsi="Arial" w:cs="Arial"/>
                <w:sz w:val="22"/>
                <w:szCs w:val="22"/>
              </w:rPr>
              <w:t xml:space="preserve">on the journey </w:t>
            </w:r>
            <w:r w:rsidR="00066199" w:rsidRPr="00066199">
              <w:rPr>
                <w:rFonts w:ascii="Arial" w:hAnsi="Arial" w:cs="Arial"/>
                <w:sz w:val="22"/>
                <w:szCs w:val="22"/>
              </w:rPr>
              <w:t>by smiling and pointing out the car windows when getting close to Harrow Climbing Wall.</w:t>
            </w:r>
          </w:p>
          <w:p w:rsidR="00066199" w:rsidRPr="00066199" w:rsidRDefault="00066199" w:rsidP="00066199">
            <w:pPr>
              <w:pStyle w:val="xmsonormal"/>
              <w:spacing w:before="0" w:beforeAutospacing="0" w:after="0" w:afterAutospacing="0" w:line="276" w:lineRule="auto"/>
              <w:rPr>
                <w:rFonts w:ascii="Arial" w:hAnsi="Arial" w:cs="Arial"/>
                <w:sz w:val="22"/>
                <w:szCs w:val="22"/>
              </w:rPr>
            </w:pPr>
          </w:p>
          <w:p w:rsidR="00066199" w:rsidRDefault="00513DC4" w:rsidP="00066199">
            <w:pPr>
              <w:pStyle w:val="xmsonormal"/>
              <w:spacing w:before="0" w:beforeAutospacing="0" w:after="0" w:afterAutospacing="0" w:line="276" w:lineRule="auto"/>
              <w:rPr>
                <w:rFonts w:ascii="Arial" w:hAnsi="Arial" w:cs="Arial"/>
                <w:sz w:val="22"/>
                <w:szCs w:val="22"/>
              </w:rPr>
            </w:pPr>
            <w:r>
              <w:rPr>
                <w:rFonts w:ascii="Arial" w:hAnsi="Arial" w:cs="Arial"/>
                <w:sz w:val="22"/>
                <w:szCs w:val="22"/>
              </w:rPr>
              <w:t>Some pupils learnt</w:t>
            </w:r>
            <w:r w:rsidR="00066199" w:rsidRPr="00066199">
              <w:rPr>
                <w:rFonts w:ascii="Arial" w:hAnsi="Arial" w:cs="Arial"/>
                <w:sz w:val="22"/>
                <w:szCs w:val="22"/>
              </w:rPr>
              <w:t xml:space="preserve"> to order a drink at the café at Harrow Climbing Wall and would wait for the server to ask them what they wanted.</w:t>
            </w:r>
          </w:p>
          <w:p w:rsidR="00066199" w:rsidRPr="00066199" w:rsidRDefault="00066199" w:rsidP="00066199">
            <w:pPr>
              <w:pStyle w:val="xmsonormal"/>
              <w:spacing w:before="0" w:beforeAutospacing="0" w:after="0" w:afterAutospacing="0" w:line="276" w:lineRule="auto"/>
              <w:rPr>
                <w:rFonts w:ascii="Arial" w:hAnsi="Arial" w:cs="Arial"/>
                <w:sz w:val="22"/>
                <w:szCs w:val="22"/>
              </w:rPr>
            </w:pPr>
          </w:p>
          <w:p w:rsidR="00513DC4" w:rsidRDefault="00066199" w:rsidP="00513DC4">
            <w:pPr>
              <w:pStyle w:val="xmsonormal"/>
              <w:spacing w:before="0" w:beforeAutospacing="0" w:after="0" w:afterAutospacing="0" w:line="276" w:lineRule="auto"/>
              <w:rPr>
                <w:rFonts w:ascii="Arial" w:hAnsi="Arial" w:cs="Arial"/>
                <w:sz w:val="22"/>
                <w:szCs w:val="22"/>
              </w:rPr>
            </w:pPr>
            <w:r w:rsidRPr="00066199">
              <w:rPr>
                <w:rFonts w:ascii="Arial" w:hAnsi="Arial" w:cs="Arial"/>
                <w:sz w:val="22"/>
                <w:szCs w:val="22"/>
              </w:rPr>
              <w:t xml:space="preserve">All pupils showed progression with each trip to Harrow Climbing Wall. </w:t>
            </w:r>
            <w:r w:rsidR="00513DC4">
              <w:rPr>
                <w:rFonts w:ascii="Arial" w:hAnsi="Arial" w:cs="Arial"/>
                <w:sz w:val="22"/>
                <w:szCs w:val="22"/>
              </w:rPr>
              <w:t>They</w:t>
            </w:r>
            <w:r w:rsidRPr="00066199">
              <w:rPr>
                <w:rFonts w:ascii="Arial" w:hAnsi="Arial" w:cs="Arial"/>
                <w:sz w:val="22"/>
                <w:szCs w:val="22"/>
              </w:rPr>
              <w:t xml:space="preserve"> were initially</w:t>
            </w:r>
            <w:r w:rsidR="00513DC4">
              <w:rPr>
                <w:rFonts w:ascii="Arial" w:hAnsi="Arial" w:cs="Arial"/>
                <w:sz w:val="22"/>
                <w:szCs w:val="22"/>
              </w:rPr>
              <w:t xml:space="preserve"> weary of the safety harnesses and </w:t>
            </w:r>
            <w:r w:rsidRPr="00066199">
              <w:rPr>
                <w:rFonts w:ascii="Arial" w:hAnsi="Arial" w:cs="Arial"/>
                <w:sz w:val="22"/>
                <w:szCs w:val="22"/>
              </w:rPr>
              <w:t xml:space="preserve">some of the larger more challenging climbing apparatus. </w:t>
            </w:r>
            <w:r w:rsidR="00513DC4">
              <w:rPr>
                <w:rFonts w:ascii="Arial" w:hAnsi="Arial" w:cs="Arial"/>
                <w:sz w:val="22"/>
                <w:szCs w:val="22"/>
              </w:rPr>
              <w:t xml:space="preserve">However, overtime, </w:t>
            </w:r>
            <w:r w:rsidR="00513DC4" w:rsidRPr="00066199">
              <w:rPr>
                <w:rFonts w:ascii="Arial" w:hAnsi="Arial" w:cs="Arial"/>
                <w:sz w:val="22"/>
                <w:szCs w:val="22"/>
              </w:rPr>
              <w:t>a</w:t>
            </w:r>
            <w:r w:rsidR="00513DC4">
              <w:rPr>
                <w:rFonts w:ascii="Arial" w:hAnsi="Arial" w:cs="Arial"/>
                <w:sz w:val="22"/>
                <w:szCs w:val="22"/>
              </w:rPr>
              <w:t xml:space="preserve">ll pupils learnt </w:t>
            </w:r>
            <w:r w:rsidR="00513DC4" w:rsidRPr="00066199">
              <w:rPr>
                <w:rFonts w:ascii="Arial" w:hAnsi="Arial" w:cs="Arial"/>
                <w:sz w:val="22"/>
                <w:szCs w:val="22"/>
              </w:rPr>
              <w:t>to accept and wear a safety harness and were happy to do so. They seemed to make the connection between the harness and being able to climb</w:t>
            </w:r>
            <w:r w:rsidR="00513DC4">
              <w:rPr>
                <w:rFonts w:ascii="Arial" w:hAnsi="Arial" w:cs="Arial"/>
                <w:sz w:val="22"/>
                <w:szCs w:val="22"/>
              </w:rPr>
              <w:t>.</w:t>
            </w:r>
            <w:r w:rsidR="00513DC4" w:rsidRPr="00066199">
              <w:rPr>
                <w:rFonts w:ascii="Arial" w:hAnsi="Arial" w:cs="Arial"/>
                <w:sz w:val="22"/>
                <w:szCs w:val="22"/>
              </w:rPr>
              <w:t xml:space="preserve"> </w:t>
            </w:r>
            <w:r w:rsidR="00513DC4">
              <w:rPr>
                <w:rFonts w:ascii="Arial" w:hAnsi="Arial" w:cs="Arial"/>
                <w:sz w:val="22"/>
                <w:szCs w:val="22"/>
              </w:rPr>
              <w:t>By the end of the school year, P</w:t>
            </w:r>
            <w:r w:rsidRPr="00066199">
              <w:rPr>
                <w:rFonts w:ascii="Arial" w:hAnsi="Arial" w:cs="Arial"/>
                <w:sz w:val="22"/>
                <w:szCs w:val="22"/>
              </w:rPr>
              <w:t xml:space="preserve">upils were all accessing the </w:t>
            </w:r>
            <w:r w:rsidRPr="00066199">
              <w:rPr>
                <w:rFonts w:ascii="Arial" w:hAnsi="Arial" w:cs="Arial"/>
                <w:sz w:val="22"/>
                <w:szCs w:val="22"/>
              </w:rPr>
              <w:lastRenderedPageBreak/>
              <w:t>climbing walls as well as the more complex and challenging climbing apparatus.</w:t>
            </w:r>
            <w:r w:rsidR="00513DC4">
              <w:rPr>
                <w:rFonts w:ascii="Arial" w:hAnsi="Arial" w:cs="Arial"/>
                <w:sz w:val="22"/>
                <w:szCs w:val="22"/>
              </w:rPr>
              <w:t xml:space="preserve"> </w:t>
            </w:r>
            <w:r w:rsidR="00513DC4" w:rsidRPr="00066199">
              <w:rPr>
                <w:rFonts w:ascii="Arial" w:hAnsi="Arial" w:cs="Arial"/>
                <w:sz w:val="22"/>
                <w:szCs w:val="22"/>
              </w:rPr>
              <w:t>One pupil learned to use a large slide appropriately and independently. One pupil challenged himself and went down a VERY tall and steep slide and even encouraged the staff member with him to go down the slide.</w:t>
            </w:r>
          </w:p>
          <w:p w:rsidR="00066199" w:rsidRPr="00066199" w:rsidRDefault="00066199" w:rsidP="00066199">
            <w:pPr>
              <w:pStyle w:val="xmsonormal"/>
              <w:spacing w:before="0" w:beforeAutospacing="0" w:after="0" w:afterAutospacing="0" w:line="276" w:lineRule="auto"/>
              <w:rPr>
                <w:rFonts w:ascii="Arial" w:hAnsi="Arial" w:cs="Arial"/>
                <w:sz w:val="22"/>
                <w:szCs w:val="22"/>
              </w:rPr>
            </w:pPr>
          </w:p>
          <w:p w:rsidR="00066199" w:rsidRDefault="00066199" w:rsidP="00066199">
            <w:pPr>
              <w:pStyle w:val="xmsonormal"/>
              <w:spacing w:before="0" w:beforeAutospacing="0" w:after="0" w:afterAutospacing="0" w:line="276" w:lineRule="auto"/>
              <w:rPr>
                <w:rFonts w:ascii="Arial" w:hAnsi="Arial" w:cs="Arial"/>
                <w:sz w:val="22"/>
                <w:szCs w:val="22"/>
              </w:rPr>
            </w:pPr>
            <w:r w:rsidRPr="00066199">
              <w:rPr>
                <w:rFonts w:ascii="Arial" w:hAnsi="Arial" w:cs="Arial"/>
                <w:sz w:val="22"/>
                <w:szCs w:val="22"/>
              </w:rPr>
              <w:t>Pupils would initiate communication with staff from school as well as the Harrow Climbing Wall instructors through using gesture to ask for help in taking off or putting on their safety harne</w:t>
            </w:r>
            <w:r w:rsidR="00513DC4">
              <w:rPr>
                <w:rFonts w:ascii="Arial" w:hAnsi="Arial" w:cs="Arial"/>
                <w:sz w:val="22"/>
                <w:szCs w:val="22"/>
              </w:rPr>
              <w:t xml:space="preserve">sses as well as indicating </w:t>
            </w:r>
            <w:r w:rsidRPr="00066199">
              <w:rPr>
                <w:rFonts w:ascii="Arial" w:hAnsi="Arial" w:cs="Arial"/>
                <w:sz w:val="22"/>
                <w:szCs w:val="22"/>
              </w:rPr>
              <w:t xml:space="preserve">they would like to try a different climbing apparatus. </w:t>
            </w:r>
          </w:p>
          <w:p w:rsidR="00066199" w:rsidRPr="00066199" w:rsidRDefault="00066199" w:rsidP="00066199">
            <w:pPr>
              <w:pStyle w:val="xmsonormal"/>
              <w:spacing w:before="0" w:beforeAutospacing="0" w:after="0" w:afterAutospacing="0" w:line="276" w:lineRule="auto"/>
              <w:rPr>
                <w:rFonts w:ascii="Arial" w:hAnsi="Arial" w:cs="Arial"/>
                <w:sz w:val="22"/>
                <w:szCs w:val="22"/>
              </w:rPr>
            </w:pPr>
          </w:p>
          <w:p w:rsidR="00066199" w:rsidRDefault="00066199" w:rsidP="00066199">
            <w:pPr>
              <w:pStyle w:val="xmsonormal"/>
              <w:spacing w:before="0" w:beforeAutospacing="0" w:after="0" w:afterAutospacing="0" w:line="276" w:lineRule="auto"/>
              <w:rPr>
                <w:rFonts w:ascii="Arial" w:hAnsi="Arial" w:cs="Arial"/>
                <w:sz w:val="22"/>
                <w:szCs w:val="22"/>
              </w:rPr>
            </w:pPr>
            <w:r w:rsidRPr="00066199">
              <w:rPr>
                <w:rFonts w:ascii="Arial" w:hAnsi="Arial" w:cs="Arial"/>
                <w:sz w:val="22"/>
                <w:szCs w:val="22"/>
              </w:rPr>
              <w:t>Some pupils began to interact with members of the public (other children) using the climbing castle by taking their hands or following them through the tunnels.</w:t>
            </w:r>
          </w:p>
          <w:p w:rsidR="00066199" w:rsidRPr="00066199" w:rsidRDefault="00066199" w:rsidP="00066199">
            <w:pPr>
              <w:pStyle w:val="xmsonormal"/>
              <w:spacing w:before="0" w:beforeAutospacing="0" w:after="0" w:afterAutospacing="0" w:line="276" w:lineRule="auto"/>
              <w:rPr>
                <w:rFonts w:ascii="Arial" w:hAnsi="Arial" w:cs="Arial"/>
                <w:sz w:val="22"/>
                <w:szCs w:val="22"/>
              </w:rPr>
            </w:pPr>
          </w:p>
          <w:p w:rsidR="00066199" w:rsidRDefault="00513DC4" w:rsidP="00066199">
            <w:pPr>
              <w:pStyle w:val="xmsonormal"/>
              <w:spacing w:before="0" w:beforeAutospacing="0" w:after="0" w:afterAutospacing="0" w:line="276" w:lineRule="auto"/>
              <w:rPr>
                <w:rFonts w:ascii="Arial" w:hAnsi="Arial" w:cs="Arial"/>
                <w:sz w:val="22"/>
                <w:szCs w:val="22"/>
              </w:rPr>
            </w:pPr>
            <w:r>
              <w:rPr>
                <w:rFonts w:ascii="Arial" w:hAnsi="Arial" w:cs="Arial"/>
                <w:sz w:val="22"/>
                <w:szCs w:val="22"/>
              </w:rPr>
              <w:t>Pupils learnt</w:t>
            </w:r>
            <w:r w:rsidR="00066199" w:rsidRPr="00066199">
              <w:rPr>
                <w:rFonts w:ascii="Arial" w:hAnsi="Arial" w:cs="Arial"/>
                <w:sz w:val="22"/>
                <w:szCs w:val="22"/>
              </w:rPr>
              <w:t xml:space="preserve"> to tidy up the pla</w:t>
            </w:r>
            <w:r>
              <w:rPr>
                <w:rFonts w:ascii="Arial" w:hAnsi="Arial" w:cs="Arial"/>
                <w:sz w:val="22"/>
                <w:szCs w:val="22"/>
              </w:rPr>
              <w:t xml:space="preserve">y space at Harrow Climbing Wall.  They </w:t>
            </w:r>
            <w:r w:rsidR="00066199" w:rsidRPr="00066199">
              <w:rPr>
                <w:rFonts w:ascii="Arial" w:hAnsi="Arial" w:cs="Arial"/>
                <w:sz w:val="22"/>
                <w:szCs w:val="22"/>
              </w:rPr>
              <w:t>would pick up all the toys and put them back in the toy box.</w:t>
            </w:r>
          </w:p>
          <w:p w:rsidR="00066199" w:rsidRPr="00066199" w:rsidRDefault="00066199" w:rsidP="00066199">
            <w:pPr>
              <w:pStyle w:val="xmsonormal"/>
              <w:spacing w:before="0" w:beforeAutospacing="0" w:after="0" w:afterAutospacing="0" w:line="276" w:lineRule="auto"/>
              <w:rPr>
                <w:rFonts w:ascii="Arial" w:hAnsi="Arial" w:cs="Arial"/>
                <w:sz w:val="22"/>
                <w:szCs w:val="22"/>
              </w:rPr>
            </w:pPr>
          </w:p>
          <w:p w:rsidR="001176EE" w:rsidRDefault="00066199" w:rsidP="00066199">
            <w:pPr>
              <w:pStyle w:val="xmsonormal"/>
              <w:spacing w:before="0" w:beforeAutospacing="0" w:after="0" w:afterAutospacing="0" w:line="276" w:lineRule="auto"/>
              <w:rPr>
                <w:rFonts w:ascii="Arial" w:hAnsi="Arial" w:cs="Arial"/>
                <w:sz w:val="22"/>
                <w:szCs w:val="22"/>
              </w:rPr>
            </w:pPr>
            <w:r w:rsidRPr="00066199">
              <w:rPr>
                <w:rFonts w:ascii="Arial" w:hAnsi="Arial" w:cs="Arial"/>
                <w:sz w:val="22"/>
                <w:szCs w:val="22"/>
              </w:rPr>
              <w:t xml:space="preserve">Pupils learned to calmly finish </w:t>
            </w:r>
            <w:r w:rsidR="00513DC4">
              <w:rPr>
                <w:rFonts w:ascii="Arial" w:hAnsi="Arial" w:cs="Arial"/>
                <w:sz w:val="22"/>
                <w:szCs w:val="22"/>
              </w:rPr>
              <w:t xml:space="preserve">and </w:t>
            </w:r>
            <w:r w:rsidRPr="00066199">
              <w:rPr>
                <w:rFonts w:ascii="Arial" w:hAnsi="Arial" w:cs="Arial"/>
                <w:sz w:val="22"/>
                <w:szCs w:val="22"/>
              </w:rPr>
              <w:t>transition back to the car happily and calmly.</w:t>
            </w:r>
          </w:p>
          <w:p w:rsidR="00066199" w:rsidRPr="00066199" w:rsidRDefault="00066199" w:rsidP="00066199">
            <w:pPr>
              <w:pStyle w:val="xmsonormal"/>
              <w:spacing w:before="0" w:beforeAutospacing="0" w:after="0" w:afterAutospacing="0" w:line="276" w:lineRule="auto"/>
              <w:rPr>
                <w:rFonts w:ascii="Arial" w:hAnsi="Arial" w:cs="Arial"/>
                <w:sz w:val="22"/>
                <w:szCs w:val="22"/>
              </w:rPr>
            </w:pPr>
          </w:p>
        </w:tc>
        <w:tc>
          <w:tcPr>
            <w:tcW w:w="2126" w:type="dxa"/>
            <w:tcBorders>
              <w:top w:val="single" w:sz="8" w:space="0" w:color="000000"/>
              <w:left w:val="single" w:sz="8" w:space="0" w:color="000000"/>
              <w:bottom w:val="single" w:sz="8" w:space="0" w:color="000000"/>
              <w:right w:val="single" w:sz="8" w:space="0" w:color="000000"/>
            </w:tcBorders>
          </w:tcPr>
          <w:p w:rsidR="001176EE" w:rsidRPr="002456F6" w:rsidRDefault="00066199" w:rsidP="00066199">
            <w:pPr>
              <w:spacing w:after="0" w:line="240" w:lineRule="auto"/>
              <w:rPr>
                <w:rFonts w:ascii="Arial" w:hAnsi="Arial" w:cs="Arial"/>
              </w:rPr>
            </w:pPr>
            <w:r>
              <w:rPr>
                <w:rFonts w:ascii="Arial" w:hAnsi="Arial" w:cs="Arial"/>
              </w:rPr>
              <w:lastRenderedPageBreak/>
              <w:t xml:space="preserve">Continue with Harrow Climbing Wall.  More children given opportunities to experience the Climbing Wall.  Encouraging parents to take children who went last year. </w:t>
            </w:r>
          </w:p>
        </w:tc>
      </w:tr>
      <w:tr w:rsidR="001176EE" w:rsidRPr="002456F6" w:rsidTr="00066199">
        <w:trPr>
          <w:trHeight w:val="392"/>
        </w:trPr>
        <w:tc>
          <w:tcPr>
            <w:tcW w:w="3534" w:type="dxa"/>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1176EE" w:rsidRPr="002456F6" w:rsidRDefault="001176EE" w:rsidP="001176EE">
            <w:pPr>
              <w:spacing w:after="0"/>
              <w:rPr>
                <w:rFonts w:ascii="Arial" w:eastAsia="Times New Roman" w:hAnsi="Arial" w:cs="Arial"/>
                <w:bCs/>
                <w:color w:val="000000"/>
                <w:kern w:val="24"/>
                <w:lang w:eastAsia="en-GB"/>
              </w:rPr>
            </w:pPr>
            <w:r w:rsidRPr="002456F6">
              <w:rPr>
                <w:rFonts w:ascii="Arial" w:eastAsia="Times New Roman" w:hAnsi="Arial" w:cs="Arial"/>
                <w:bCs/>
                <w:color w:val="000000"/>
                <w:kern w:val="24"/>
                <w:lang w:eastAsia="en-GB"/>
              </w:rPr>
              <w:lastRenderedPageBreak/>
              <w:t xml:space="preserve">Engage children in physical activities outside in the local community – able to wear water safety equipment, balance when board and off boarding the boat/canoe, using the oars to row. </w:t>
            </w:r>
          </w:p>
          <w:p w:rsidR="001176EE" w:rsidRPr="002456F6" w:rsidRDefault="001176EE" w:rsidP="001176EE">
            <w:pPr>
              <w:spacing w:after="0"/>
              <w:rPr>
                <w:rFonts w:ascii="Arial" w:eastAsia="Times New Roman" w:hAnsi="Arial" w:cs="Arial"/>
                <w:bCs/>
                <w:color w:val="000000"/>
                <w:kern w:val="24"/>
                <w:lang w:eastAsia="en-GB"/>
              </w:rPr>
            </w:pPr>
          </w:p>
        </w:tc>
        <w:tc>
          <w:tcPr>
            <w:tcW w:w="2693" w:type="dxa"/>
            <w:tcBorders>
              <w:top w:val="single" w:sz="8" w:space="0" w:color="000000"/>
              <w:left w:val="single" w:sz="8" w:space="0" w:color="000000"/>
              <w:bottom w:val="single" w:sz="8" w:space="0" w:color="000000"/>
              <w:right w:val="single" w:sz="8" w:space="0" w:color="000000"/>
            </w:tcBorders>
          </w:tcPr>
          <w:p w:rsidR="001176EE" w:rsidRPr="002456F6" w:rsidRDefault="001176EE" w:rsidP="001176EE">
            <w:pPr>
              <w:rPr>
                <w:rFonts w:ascii="Arial" w:hAnsi="Arial" w:cs="Arial"/>
              </w:rPr>
            </w:pPr>
            <w:r w:rsidRPr="002456F6">
              <w:rPr>
                <w:rFonts w:ascii="Arial" w:hAnsi="Arial" w:cs="Arial"/>
              </w:rPr>
              <w:t xml:space="preserve">Children learn to canoe at Engage </w:t>
            </w:r>
            <w:proofErr w:type="spellStart"/>
            <w:r w:rsidRPr="002456F6">
              <w:rPr>
                <w:rFonts w:ascii="Arial" w:hAnsi="Arial" w:cs="Arial"/>
              </w:rPr>
              <w:t>Watersports</w:t>
            </w:r>
            <w:proofErr w:type="spellEnd"/>
            <w:r w:rsidRPr="002456F6">
              <w:rPr>
                <w:rFonts w:ascii="Arial" w:hAnsi="Arial" w:cs="Arial"/>
              </w:rPr>
              <w:t xml:space="preserve"> with support of an adult.  They also develop their self-confidence, independence skills and communication and language skills</w:t>
            </w:r>
          </w:p>
        </w:tc>
        <w:tc>
          <w:tcPr>
            <w:tcW w:w="1560" w:type="dxa"/>
            <w:tcBorders>
              <w:top w:val="single" w:sz="8" w:space="0" w:color="000000"/>
              <w:left w:val="single" w:sz="8" w:space="0" w:color="000000"/>
              <w:bottom w:val="single" w:sz="8" w:space="0" w:color="000000"/>
              <w:right w:val="single" w:sz="8" w:space="0" w:color="000000"/>
            </w:tcBorders>
          </w:tcPr>
          <w:p w:rsidR="001176EE" w:rsidRPr="002456F6" w:rsidRDefault="001176EE" w:rsidP="001176EE">
            <w:pPr>
              <w:rPr>
                <w:rFonts w:ascii="Arial" w:hAnsi="Arial" w:cs="Arial"/>
              </w:rPr>
            </w:pPr>
            <w:r w:rsidRPr="002456F6">
              <w:rPr>
                <w:rFonts w:ascii="Arial" w:hAnsi="Arial" w:cs="Arial"/>
              </w:rPr>
              <w:t>£</w:t>
            </w:r>
            <w:r w:rsidRPr="002456F6">
              <w:rPr>
                <w:rFonts w:ascii="Arial" w:hAnsi="Arial" w:cs="Arial"/>
                <w:strike/>
              </w:rPr>
              <w:t>7490</w:t>
            </w:r>
          </w:p>
          <w:p w:rsidR="001176EE" w:rsidRPr="002456F6" w:rsidRDefault="001176EE" w:rsidP="001176EE">
            <w:pPr>
              <w:rPr>
                <w:rFonts w:ascii="Arial" w:hAnsi="Arial" w:cs="Arial"/>
              </w:rPr>
            </w:pPr>
            <w:r w:rsidRPr="002456F6">
              <w:rPr>
                <w:rFonts w:ascii="Arial" w:hAnsi="Arial" w:cs="Arial"/>
              </w:rPr>
              <w:t>£2043</w:t>
            </w:r>
          </w:p>
        </w:tc>
        <w:tc>
          <w:tcPr>
            <w:tcW w:w="5386" w:type="dxa"/>
            <w:tcBorders>
              <w:top w:val="single" w:sz="8" w:space="0" w:color="000000"/>
              <w:left w:val="single" w:sz="8" w:space="0" w:color="000000"/>
              <w:bottom w:val="single" w:sz="8" w:space="0" w:color="000000"/>
              <w:right w:val="single" w:sz="8" w:space="0" w:color="000000"/>
            </w:tcBorders>
          </w:tcPr>
          <w:p w:rsidR="001176EE" w:rsidRDefault="001176EE" w:rsidP="0042109A">
            <w:pPr>
              <w:rPr>
                <w:rFonts w:ascii="Arial" w:hAnsi="Arial" w:cs="Arial"/>
              </w:rPr>
            </w:pPr>
            <w:r w:rsidRPr="002456F6">
              <w:rPr>
                <w:rFonts w:ascii="Arial" w:hAnsi="Arial" w:cs="Arial"/>
              </w:rPr>
              <w:t xml:space="preserve">Only did 9 weeks </w:t>
            </w:r>
            <w:r w:rsidR="0042109A">
              <w:rPr>
                <w:rFonts w:ascii="Arial" w:hAnsi="Arial" w:cs="Arial"/>
              </w:rPr>
              <w:t xml:space="preserve">as Sports Coach left in </w:t>
            </w:r>
            <w:r w:rsidRPr="002456F6">
              <w:rPr>
                <w:rFonts w:ascii="Arial" w:hAnsi="Arial" w:cs="Arial"/>
              </w:rPr>
              <w:t xml:space="preserve">Spring Term 2023.  New sports coach appointed through an agency did not have the right qualifications to continue with water sports. </w:t>
            </w:r>
          </w:p>
          <w:p w:rsidR="0042109A" w:rsidRDefault="0042109A" w:rsidP="0042109A">
            <w:pPr>
              <w:pStyle w:val="ListParagraph"/>
              <w:numPr>
                <w:ilvl w:val="0"/>
                <w:numId w:val="9"/>
              </w:numPr>
              <w:rPr>
                <w:rFonts w:ascii="Arial" w:hAnsi="Arial" w:cs="Arial"/>
              </w:rPr>
            </w:pPr>
            <w:r>
              <w:rPr>
                <w:rFonts w:ascii="Arial" w:hAnsi="Arial" w:cs="Arial"/>
              </w:rPr>
              <w:t xml:space="preserve">Children made significant progress in wearing the safety equipment.  They were initially hesitant to put on the equipment.  We were able to borrow the life jackets and practise wearing them at school.  This paired with showing children videos of going out on the boat, increased their confidence.    </w:t>
            </w:r>
          </w:p>
          <w:p w:rsidR="0065746C" w:rsidRDefault="0065746C" w:rsidP="0042109A">
            <w:pPr>
              <w:pStyle w:val="ListParagraph"/>
              <w:numPr>
                <w:ilvl w:val="0"/>
                <w:numId w:val="9"/>
              </w:numPr>
              <w:rPr>
                <w:rFonts w:ascii="Arial" w:hAnsi="Arial" w:cs="Arial"/>
              </w:rPr>
            </w:pPr>
            <w:r>
              <w:rPr>
                <w:rFonts w:ascii="Arial" w:hAnsi="Arial" w:cs="Arial"/>
              </w:rPr>
              <w:t>Children were initially weary about getting into</w:t>
            </w:r>
            <w:r w:rsidR="00864FD6">
              <w:rPr>
                <w:rFonts w:ascii="Arial" w:hAnsi="Arial" w:cs="Arial"/>
              </w:rPr>
              <w:t xml:space="preserve"> o the canoe.  They practised on dry land and then eventually (after a few sessions) were confident getting in and out of the canoe whilst on in the lake. </w:t>
            </w:r>
            <w:r>
              <w:rPr>
                <w:rFonts w:ascii="Arial" w:hAnsi="Arial" w:cs="Arial"/>
              </w:rPr>
              <w:t xml:space="preserve"> </w:t>
            </w:r>
          </w:p>
          <w:p w:rsidR="0065746C" w:rsidRDefault="0065746C" w:rsidP="0042109A">
            <w:pPr>
              <w:pStyle w:val="ListParagraph"/>
              <w:numPr>
                <w:ilvl w:val="0"/>
                <w:numId w:val="9"/>
              </w:numPr>
              <w:rPr>
                <w:rFonts w:ascii="Arial" w:hAnsi="Arial" w:cs="Arial"/>
              </w:rPr>
            </w:pPr>
            <w:r>
              <w:rPr>
                <w:rFonts w:ascii="Arial" w:hAnsi="Arial" w:cs="Arial"/>
              </w:rPr>
              <w:t xml:space="preserve">Children had developed confidence in </w:t>
            </w:r>
            <w:r w:rsidR="00864FD6">
              <w:rPr>
                <w:rFonts w:ascii="Arial" w:hAnsi="Arial" w:cs="Arial"/>
              </w:rPr>
              <w:t xml:space="preserve">using the oars. </w:t>
            </w:r>
          </w:p>
          <w:p w:rsidR="0065746C" w:rsidRDefault="0065746C" w:rsidP="0042109A">
            <w:pPr>
              <w:pStyle w:val="ListParagraph"/>
              <w:numPr>
                <w:ilvl w:val="0"/>
                <w:numId w:val="9"/>
              </w:numPr>
              <w:rPr>
                <w:rFonts w:ascii="Arial" w:hAnsi="Arial" w:cs="Arial"/>
              </w:rPr>
            </w:pPr>
            <w:r>
              <w:rPr>
                <w:rFonts w:ascii="Arial" w:hAnsi="Arial" w:cs="Arial"/>
              </w:rPr>
              <w:t xml:space="preserve">Children learnt to follow instructions and adhere to the routine – getting in the canoe, having lunch and then back in the canoe. </w:t>
            </w:r>
          </w:p>
          <w:p w:rsidR="0065746C" w:rsidRPr="0042109A" w:rsidRDefault="0065746C" w:rsidP="0042109A">
            <w:pPr>
              <w:pStyle w:val="ListParagraph"/>
              <w:numPr>
                <w:ilvl w:val="0"/>
                <w:numId w:val="9"/>
              </w:numPr>
              <w:rPr>
                <w:rFonts w:ascii="Arial" w:hAnsi="Arial" w:cs="Arial"/>
              </w:rPr>
            </w:pPr>
            <w:r>
              <w:rPr>
                <w:rFonts w:ascii="Arial" w:hAnsi="Arial" w:cs="Arial"/>
              </w:rPr>
              <w:t xml:space="preserve">Children explored the open grounds around them by walking and exploring.  </w:t>
            </w:r>
          </w:p>
        </w:tc>
        <w:tc>
          <w:tcPr>
            <w:tcW w:w="2126" w:type="dxa"/>
            <w:tcBorders>
              <w:top w:val="single" w:sz="8" w:space="0" w:color="000000"/>
              <w:left w:val="single" w:sz="8" w:space="0" w:color="000000"/>
              <w:bottom w:val="single" w:sz="8" w:space="0" w:color="000000"/>
              <w:right w:val="single" w:sz="8" w:space="0" w:color="000000"/>
            </w:tcBorders>
          </w:tcPr>
          <w:p w:rsidR="001176EE" w:rsidRPr="002456F6" w:rsidRDefault="00864FD6" w:rsidP="001176EE">
            <w:pPr>
              <w:spacing w:after="0" w:line="240" w:lineRule="auto"/>
              <w:rPr>
                <w:rFonts w:ascii="Arial" w:hAnsi="Arial" w:cs="Arial"/>
              </w:rPr>
            </w:pPr>
            <w:r>
              <w:rPr>
                <w:rFonts w:ascii="Arial" w:hAnsi="Arial" w:cs="Arial"/>
              </w:rPr>
              <w:t xml:space="preserve">Continue to source activities children in access outside of the school. </w:t>
            </w:r>
          </w:p>
        </w:tc>
      </w:tr>
      <w:tr w:rsidR="001176EE" w:rsidRPr="002456F6" w:rsidTr="00DA5543">
        <w:trPr>
          <w:trHeight w:val="392"/>
        </w:trPr>
        <w:tc>
          <w:tcPr>
            <w:tcW w:w="15299" w:type="dxa"/>
            <w:gridSpan w:val="5"/>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1176EE" w:rsidRPr="00905688" w:rsidRDefault="001176EE" w:rsidP="001176EE">
            <w:pPr>
              <w:spacing w:after="0" w:line="240" w:lineRule="auto"/>
              <w:rPr>
                <w:rFonts w:ascii="Arial" w:hAnsi="Arial" w:cs="Arial"/>
                <w:i/>
              </w:rPr>
            </w:pPr>
            <w:r w:rsidRPr="00905688">
              <w:rPr>
                <w:rFonts w:ascii="Arial" w:hAnsi="Arial" w:cs="Arial"/>
                <w:i/>
                <w:color w:val="0070C0"/>
              </w:rPr>
              <w:t>Key indicator 5: Increased participation in competitive sport</w:t>
            </w:r>
          </w:p>
        </w:tc>
      </w:tr>
      <w:tr w:rsidR="001176EE" w:rsidRPr="002456F6" w:rsidTr="00066199">
        <w:trPr>
          <w:trHeight w:val="392"/>
        </w:trPr>
        <w:tc>
          <w:tcPr>
            <w:tcW w:w="3534" w:type="dxa"/>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1176EE" w:rsidRPr="002456F6" w:rsidRDefault="003C320C" w:rsidP="003C320C">
            <w:pPr>
              <w:spacing w:after="0" w:line="240" w:lineRule="auto"/>
              <w:rPr>
                <w:rFonts w:ascii="Arial" w:eastAsia="Times New Roman" w:hAnsi="Arial" w:cs="Arial"/>
                <w:bCs/>
                <w:color w:val="000000"/>
                <w:kern w:val="24"/>
                <w:lang w:eastAsia="en-GB"/>
              </w:rPr>
            </w:pPr>
            <w:r w:rsidRPr="002456F6">
              <w:rPr>
                <w:rFonts w:ascii="Arial" w:eastAsia="Times New Roman" w:hAnsi="Arial" w:cs="Arial"/>
                <w:bCs/>
                <w:color w:val="000000"/>
                <w:kern w:val="24"/>
                <w:lang w:eastAsia="en-GB"/>
              </w:rPr>
              <w:t xml:space="preserve">Children compete against one another (from same class) or against other classes.  They develop some understanding of starting, finishing and doing well </w:t>
            </w:r>
          </w:p>
        </w:tc>
        <w:tc>
          <w:tcPr>
            <w:tcW w:w="2693" w:type="dxa"/>
            <w:tcBorders>
              <w:top w:val="single" w:sz="8" w:space="0" w:color="000000"/>
              <w:left w:val="single" w:sz="8" w:space="0" w:color="000000"/>
              <w:bottom w:val="single" w:sz="8" w:space="0" w:color="000000"/>
              <w:right w:val="single" w:sz="8" w:space="0" w:color="000000"/>
            </w:tcBorders>
          </w:tcPr>
          <w:p w:rsidR="003C320C" w:rsidRPr="002456F6" w:rsidRDefault="001176EE" w:rsidP="001176EE">
            <w:pPr>
              <w:spacing w:after="0" w:line="240" w:lineRule="auto"/>
              <w:rPr>
                <w:rFonts w:ascii="Arial" w:eastAsia="Times New Roman" w:hAnsi="Arial" w:cs="Arial"/>
                <w:bCs/>
                <w:color w:val="000000"/>
                <w:kern w:val="24"/>
                <w:lang w:eastAsia="en-GB"/>
              </w:rPr>
            </w:pPr>
            <w:r w:rsidRPr="002456F6">
              <w:rPr>
                <w:rFonts w:ascii="Arial" w:hAnsi="Arial" w:cs="Arial"/>
              </w:rPr>
              <w:t>Summer term classes practising to compete on sports day</w:t>
            </w:r>
            <w:r w:rsidR="003C320C" w:rsidRPr="002456F6">
              <w:rPr>
                <w:rFonts w:ascii="Arial" w:eastAsia="Times New Roman" w:hAnsi="Arial" w:cs="Arial"/>
                <w:bCs/>
                <w:color w:val="000000"/>
                <w:kern w:val="24"/>
                <w:lang w:eastAsia="en-GB"/>
              </w:rPr>
              <w:t xml:space="preserve"> </w:t>
            </w:r>
          </w:p>
          <w:p w:rsidR="001176EE" w:rsidRPr="002456F6" w:rsidRDefault="003C320C" w:rsidP="001176EE">
            <w:pPr>
              <w:spacing w:after="0" w:line="240" w:lineRule="auto"/>
              <w:rPr>
                <w:rFonts w:ascii="Arial" w:eastAsia="Times New Roman" w:hAnsi="Arial" w:cs="Arial"/>
                <w:bCs/>
                <w:color w:val="000000"/>
                <w:kern w:val="24"/>
                <w:lang w:eastAsia="en-GB"/>
              </w:rPr>
            </w:pPr>
            <w:r w:rsidRPr="002456F6">
              <w:rPr>
                <w:rFonts w:ascii="Arial" w:eastAsia="Times New Roman" w:hAnsi="Arial" w:cs="Arial"/>
                <w:bCs/>
                <w:color w:val="000000"/>
                <w:kern w:val="24"/>
                <w:lang w:eastAsia="en-GB"/>
              </w:rPr>
              <w:t xml:space="preserve">Staff receive training on how children can compete in the activities on sports day.  </w:t>
            </w:r>
          </w:p>
          <w:p w:rsidR="003C320C" w:rsidRPr="002456F6" w:rsidRDefault="003C320C" w:rsidP="001176EE">
            <w:pPr>
              <w:spacing w:after="0" w:line="240" w:lineRule="auto"/>
              <w:rPr>
                <w:rFonts w:ascii="Arial" w:hAnsi="Arial" w:cs="Arial"/>
              </w:rPr>
            </w:pPr>
            <w:r w:rsidRPr="002456F6">
              <w:rPr>
                <w:rFonts w:ascii="Arial" w:eastAsia="Times New Roman" w:hAnsi="Arial" w:cs="Arial"/>
                <w:bCs/>
                <w:color w:val="000000"/>
                <w:kern w:val="24"/>
                <w:lang w:eastAsia="en-GB"/>
              </w:rPr>
              <w:t xml:space="preserve">Additional staff for sports day rehearsal and sports day to support the children </w:t>
            </w:r>
          </w:p>
        </w:tc>
        <w:tc>
          <w:tcPr>
            <w:tcW w:w="1560" w:type="dxa"/>
            <w:tcBorders>
              <w:top w:val="single" w:sz="8" w:space="0" w:color="000000"/>
              <w:left w:val="single" w:sz="8" w:space="0" w:color="000000"/>
              <w:bottom w:val="single" w:sz="8" w:space="0" w:color="000000"/>
              <w:right w:val="single" w:sz="8" w:space="0" w:color="000000"/>
            </w:tcBorders>
          </w:tcPr>
          <w:p w:rsidR="001176EE" w:rsidRPr="002456F6" w:rsidRDefault="003C320C" w:rsidP="001176EE">
            <w:pPr>
              <w:spacing w:after="0" w:line="240" w:lineRule="auto"/>
              <w:rPr>
                <w:rFonts w:ascii="Arial" w:hAnsi="Arial" w:cs="Arial"/>
              </w:rPr>
            </w:pPr>
            <w:r w:rsidRPr="002456F6">
              <w:rPr>
                <w:rFonts w:ascii="Arial" w:hAnsi="Arial" w:cs="Arial"/>
              </w:rPr>
              <w:t xml:space="preserve">£1092 </w:t>
            </w:r>
          </w:p>
        </w:tc>
        <w:tc>
          <w:tcPr>
            <w:tcW w:w="5386" w:type="dxa"/>
            <w:tcBorders>
              <w:top w:val="single" w:sz="8" w:space="0" w:color="000000"/>
              <w:left w:val="single" w:sz="8" w:space="0" w:color="000000"/>
              <w:bottom w:val="single" w:sz="8" w:space="0" w:color="000000"/>
              <w:right w:val="single" w:sz="8" w:space="0" w:color="000000"/>
            </w:tcBorders>
          </w:tcPr>
          <w:p w:rsidR="001176EE" w:rsidRDefault="00864FD6" w:rsidP="001176EE">
            <w:pPr>
              <w:spacing w:after="0" w:line="240" w:lineRule="auto"/>
              <w:rPr>
                <w:rFonts w:ascii="Arial" w:hAnsi="Arial" w:cs="Arial"/>
              </w:rPr>
            </w:pPr>
            <w:r>
              <w:rPr>
                <w:rFonts w:ascii="Arial" w:hAnsi="Arial" w:cs="Arial"/>
              </w:rPr>
              <w:t>Children developed confidence in competing with one another</w:t>
            </w:r>
          </w:p>
          <w:p w:rsidR="00864FD6" w:rsidRPr="002456F6" w:rsidRDefault="00864FD6" w:rsidP="001176EE">
            <w:pPr>
              <w:spacing w:after="0" w:line="240" w:lineRule="auto"/>
              <w:rPr>
                <w:rFonts w:ascii="Arial" w:hAnsi="Arial" w:cs="Arial"/>
              </w:rPr>
            </w:pPr>
            <w:r>
              <w:rPr>
                <w:rFonts w:ascii="Arial" w:hAnsi="Arial" w:cs="Arial"/>
              </w:rPr>
              <w:t xml:space="preserve">They are able to follow instructions related to sports, start, stop, go, faster, quick, in out etc.  </w:t>
            </w:r>
          </w:p>
        </w:tc>
        <w:tc>
          <w:tcPr>
            <w:tcW w:w="2126" w:type="dxa"/>
            <w:tcBorders>
              <w:top w:val="single" w:sz="8" w:space="0" w:color="000000"/>
              <w:left w:val="single" w:sz="8" w:space="0" w:color="000000"/>
              <w:bottom w:val="single" w:sz="8" w:space="0" w:color="000000"/>
              <w:right w:val="single" w:sz="8" w:space="0" w:color="000000"/>
            </w:tcBorders>
          </w:tcPr>
          <w:p w:rsidR="001176EE" w:rsidRPr="002456F6" w:rsidRDefault="00864FD6" w:rsidP="00864FD6">
            <w:pPr>
              <w:spacing w:after="0" w:line="240" w:lineRule="auto"/>
              <w:rPr>
                <w:rFonts w:ascii="Arial" w:hAnsi="Arial" w:cs="Arial"/>
              </w:rPr>
            </w:pPr>
            <w:r>
              <w:rPr>
                <w:rFonts w:ascii="Arial" w:hAnsi="Arial" w:cs="Arial"/>
              </w:rPr>
              <w:t xml:space="preserve">To hold termly competitions between classes and children who have the skills to compete.  </w:t>
            </w:r>
          </w:p>
        </w:tc>
      </w:tr>
      <w:tr w:rsidR="003C320C" w:rsidRPr="002456F6" w:rsidTr="00066199">
        <w:trPr>
          <w:trHeight w:val="392"/>
        </w:trPr>
        <w:tc>
          <w:tcPr>
            <w:tcW w:w="3534" w:type="dxa"/>
            <w:tcBorders>
              <w:top w:val="single" w:sz="8" w:space="0" w:color="000000"/>
              <w:left w:val="single" w:sz="8" w:space="0" w:color="000000"/>
              <w:bottom w:val="single" w:sz="8" w:space="0" w:color="000000"/>
              <w:right w:val="single" w:sz="8" w:space="0" w:color="000000"/>
            </w:tcBorders>
            <w:shd w:val="clear" w:color="auto" w:fill="auto"/>
            <w:tcMar>
              <w:top w:w="17" w:type="dxa"/>
              <w:left w:w="103" w:type="dxa"/>
              <w:bottom w:w="0" w:type="dxa"/>
              <w:right w:w="103" w:type="dxa"/>
            </w:tcMar>
          </w:tcPr>
          <w:p w:rsidR="003C320C" w:rsidRPr="002456F6" w:rsidRDefault="003C320C" w:rsidP="001176EE">
            <w:pPr>
              <w:spacing w:after="0" w:line="240" w:lineRule="auto"/>
              <w:rPr>
                <w:rFonts w:ascii="Arial" w:eastAsia="Times New Roman" w:hAnsi="Arial" w:cs="Arial"/>
                <w:bCs/>
                <w:color w:val="000000"/>
                <w:kern w:val="24"/>
                <w:lang w:eastAsia="en-GB"/>
              </w:rPr>
            </w:pPr>
            <w:r w:rsidRPr="002456F6">
              <w:rPr>
                <w:rFonts w:ascii="Arial" w:eastAsia="Times New Roman" w:hAnsi="Arial" w:cs="Arial"/>
                <w:bCs/>
                <w:color w:val="000000"/>
                <w:kern w:val="24"/>
                <w:lang w:eastAsia="en-GB"/>
              </w:rPr>
              <w:t xml:space="preserve">Total: </w:t>
            </w:r>
          </w:p>
        </w:tc>
        <w:tc>
          <w:tcPr>
            <w:tcW w:w="2693" w:type="dxa"/>
            <w:tcBorders>
              <w:top w:val="single" w:sz="8" w:space="0" w:color="000000"/>
              <w:left w:val="single" w:sz="8" w:space="0" w:color="000000"/>
              <w:bottom w:val="single" w:sz="8" w:space="0" w:color="000000"/>
              <w:right w:val="single" w:sz="8" w:space="0" w:color="000000"/>
            </w:tcBorders>
          </w:tcPr>
          <w:p w:rsidR="003C320C" w:rsidRPr="002456F6" w:rsidRDefault="003C320C" w:rsidP="001176EE">
            <w:pPr>
              <w:spacing w:after="0" w:line="240" w:lineRule="auto"/>
              <w:rPr>
                <w:rFonts w:ascii="Arial" w:hAnsi="Arial" w:cs="Arial"/>
              </w:rPr>
            </w:pPr>
          </w:p>
        </w:tc>
        <w:tc>
          <w:tcPr>
            <w:tcW w:w="1560" w:type="dxa"/>
            <w:tcBorders>
              <w:top w:val="single" w:sz="8" w:space="0" w:color="000000"/>
              <w:left w:val="single" w:sz="8" w:space="0" w:color="000000"/>
              <w:bottom w:val="single" w:sz="8" w:space="0" w:color="000000"/>
              <w:right w:val="single" w:sz="8" w:space="0" w:color="000000"/>
            </w:tcBorders>
          </w:tcPr>
          <w:p w:rsidR="003C320C" w:rsidRPr="002456F6" w:rsidRDefault="003C320C" w:rsidP="003C320C">
            <w:pPr>
              <w:spacing w:after="0" w:line="240" w:lineRule="auto"/>
              <w:rPr>
                <w:rFonts w:ascii="Arial" w:hAnsi="Arial" w:cs="Arial"/>
              </w:rPr>
            </w:pPr>
            <w:r w:rsidRPr="002456F6">
              <w:rPr>
                <w:rFonts w:ascii="Arial" w:hAnsi="Arial" w:cs="Arial"/>
              </w:rPr>
              <w:t>£12,961</w:t>
            </w:r>
          </w:p>
        </w:tc>
        <w:tc>
          <w:tcPr>
            <w:tcW w:w="5386" w:type="dxa"/>
            <w:tcBorders>
              <w:top w:val="single" w:sz="8" w:space="0" w:color="000000"/>
              <w:left w:val="single" w:sz="8" w:space="0" w:color="000000"/>
              <w:bottom w:val="single" w:sz="8" w:space="0" w:color="000000"/>
              <w:right w:val="single" w:sz="8" w:space="0" w:color="000000"/>
            </w:tcBorders>
          </w:tcPr>
          <w:p w:rsidR="003C320C" w:rsidRPr="002456F6" w:rsidRDefault="003C320C" w:rsidP="001176EE">
            <w:pPr>
              <w:spacing w:after="0" w:line="240" w:lineRule="auto"/>
              <w:rPr>
                <w:rFonts w:ascii="Arial" w:hAnsi="Arial" w:cs="Arial"/>
              </w:rPr>
            </w:pPr>
          </w:p>
        </w:tc>
        <w:tc>
          <w:tcPr>
            <w:tcW w:w="2126" w:type="dxa"/>
            <w:tcBorders>
              <w:top w:val="single" w:sz="8" w:space="0" w:color="000000"/>
              <w:left w:val="single" w:sz="8" w:space="0" w:color="000000"/>
              <w:bottom w:val="single" w:sz="8" w:space="0" w:color="000000"/>
              <w:right w:val="single" w:sz="8" w:space="0" w:color="000000"/>
            </w:tcBorders>
          </w:tcPr>
          <w:p w:rsidR="003C320C" w:rsidRPr="002456F6" w:rsidRDefault="003C320C" w:rsidP="001176EE">
            <w:pPr>
              <w:spacing w:after="0" w:line="240" w:lineRule="auto"/>
              <w:rPr>
                <w:rFonts w:ascii="Arial" w:hAnsi="Arial" w:cs="Arial"/>
              </w:rPr>
            </w:pPr>
          </w:p>
        </w:tc>
      </w:tr>
    </w:tbl>
    <w:p w:rsidR="004E5D5A" w:rsidRPr="00066199" w:rsidRDefault="004E5D5A" w:rsidP="00066199">
      <w:pPr>
        <w:spacing w:after="0"/>
      </w:pPr>
    </w:p>
    <w:tbl>
      <w:tblPr>
        <w:tblStyle w:val="TableGrid"/>
        <w:tblW w:w="15304" w:type="dxa"/>
        <w:tblLook w:val="04A0" w:firstRow="1" w:lastRow="0" w:firstColumn="1" w:lastColumn="0" w:noHBand="0" w:noVBand="1"/>
      </w:tblPr>
      <w:tblGrid>
        <w:gridCol w:w="13178"/>
        <w:gridCol w:w="2126"/>
      </w:tblGrid>
      <w:tr w:rsidR="004E5D5A" w:rsidRPr="00066199" w:rsidTr="006319EA">
        <w:tc>
          <w:tcPr>
            <w:tcW w:w="15304" w:type="dxa"/>
            <w:gridSpan w:val="2"/>
          </w:tcPr>
          <w:p w:rsidR="006319EA" w:rsidRPr="00066199" w:rsidRDefault="006319EA" w:rsidP="00066199">
            <w:pPr>
              <w:spacing w:after="0"/>
              <w:rPr>
                <w:rFonts w:ascii="Arial" w:hAnsi="Arial" w:cs="Arial"/>
                <w:b/>
              </w:rPr>
            </w:pPr>
            <w:r w:rsidRPr="00066199">
              <w:rPr>
                <w:rFonts w:ascii="Arial" w:hAnsi="Arial" w:cs="Arial"/>
                <w:b/>
              </w:rPr>
              <w:t>SWIMMING REPORT 2022-2023</w:t>
            </w:r>
          </w:p>
          <w:p w:rsidR="004E5D5A" w:rsidRPr="00066199" w:rsidRDefault="004E5D5A" w:rsidP="00066199">
            <w:pPr>
              <w:spacing w:after="0"/>
              <w:rPr>
                <w:rFonts w:ascii="Arial" w:hAnsi="Arial" w:cs="Arial"/>
              </w:rPr>
            </w:pPr>
            <w:r w:rsidRPr="00066199">
              <w:rPr>
                <w:rFonts w:ascii="Arial" w:hAnsi="Arial" w:cs="Arial"/>
              </w:rPr>
              <w:t>Meeting national curriculum requirements for swimming and water safety. N.B. Complete this section to your best ability. For example, you might have practised safe self-rescue techniques on dry land which you can then transfer to the pool when school swimming restarts. Due to exceptional circumstances priority should be given to ensuring that pupils can perform safe self-rescue even if they do not fully meet the first two requirements of the NC programme of study</w:t>
            </w:r>
          </w:p>
        </w:tc>
      </w:tr>
      <w:tr w:rsidR="004E5D5A" w:rsidRPr="00066199" w:rsidTr="006319EA">
        <w:tc>
          <w:tcPr>
            <w:tcW w:w="13178" w:type="dxa"/>
          </w:tcPr>
          <w:p w:rsidR="004E5D5A" w:rsidRPr="00066199" w:rsidRDefault="004E5D5A" w:rsidP="00066199">
            <w:pPr>
              <w:spacing w:after="0"/>
              <w:rPr>
                <w:rFonts w:ascii="Arial" w:hAnsi="Arial" w:cs="Arial"/>
              </w:rPr>
            </w:pPr>
            <w:r w:rsidRPr="00066199">
              <w:rPr>
                <w:rFonts w:ascii="Arial" w:hAnsi="Arial" w:cs="Arial"/>
              </w:rPr>
              <w:t xml:space="preserve">What percentage of your current Year 6 cohort swim competently, confidently and proficiently over a distance of at least 25 metres? </w:t>
            </w:r>
          </w:p>
          <w:p w:rsidR="004E5D5A" w:rsidRPr="00066199" w:rsidRDefault="004E5D5A" w:rsidP="00066199">
            <w:pPr>
              <w:spacing w:after="0"/>
              <w:rPr>
                <w:rFonts w:ascii="Arial" w:hAnsi="Arial" w:cs="Arial"/>
              </w:rPr>
            </w:pPr>
          </w:p>
        </w:tc>
        <w:tc>
          <w:tcPr>
            <w:tcW w:w="2126" w:type="dxa"/>
          </w:tcPr>
          <w:p w:rsidR="004E5D5A" w:rsidRPr="00066199" w:rsidRDefault="006319EA" w:rsidP="00066199">
            <w:pPr>
              <w:spacing w:after="0"/>
              <w:rPr>
                <w:rFonts w:ascii="Arial" w:hAnsi="Arial" w:cs="Arial"/>
              </w:rPr>
            </w:pPr>
            <w:r w:rsidRPr="00066199">
              <w:rPr>
                <w:rFonts w:ascii="Arial" w:hAnsi="Arial" w:cs="Arial"/>
              </w:rPr>
              <w:t>0%</w:t>
            </w:r>
          </w:p>
        </w:tc>
      </w:tr>
      <w:tr w:rsidR="004E5D5A" w:rsidRPr="00066199" w:rsidTr="006319EA">
        <w:tc>
          <w:tcPr>
            <w:tcW w:w="13178" w:type="dxa"/>
          </w:tcPr>
          <w:p w:rsidR="004E5D5A" w:rsidRPr="00066199" w:rsidRDefault="004E5D5A" w:rsidP="00066199">
            <w:pPr>
              <w:spacing w:after="0"/>
              <w:rPr>
                <w:rFonts w:ascii="Arial" w:hAnsi="Arial" w:cs="Arial"/>
              </w:rPr>
            </w:pPr>
            <w:r w:rsidRPr="00066199">
              <w:rPr>
                <w:rFonts w:ascii="Arial" w:hAnsi="Arial" w:cs="Arial"/>
              </w:rPr>
              <w:t xml:space="preserve">What percentage of your current Year 6 cohort use a range of strokes effectively [for example, front crawl, backstroke and breaststroke]? </w:t>
            </w:r>
          </w:p>
        </w:tc>
        <w:tc>
          <w:tcPr>
            <w:tcW w:w="2126" w:type="dxa"/>
          </w:tcPr>
          <w:p w:rsidR="004E5D5A" w:rsidRPr="00066199" w:rsidRDefault="006319EA" w:rsidP="00066199">
            <w:pPr>
              <w:spacing w:after="0"/>
              <w:rPr>
                <w:rFonts w:ascii="Arial" w:hAnsi="Arial" w:cs="Arial"/>
              </w:rPr>
            </w:pPr>
            <w:r w:rsidRPr="00066199">
              <w:rPr>
                <w:rFonts w:ascii="Arial" w:hAnsi="Arial" w:cs="Arial"/>
              </w:rPr>
              <w:t>10.5%</w:t>
            </w:r>
          </w:p>
        </w:tc>
      </w:tr>
      <w:tr w:rsidR="004E5D5A" w:rsidRPr="00066199" w:rsidTr="006319EA">
        <w:tc>
          <w:tcPr>
            <w:tcW w:w="13178" w:type="dxa"/>
          </w:tcPr>
          <w:p w:rsidR="004E5D5A" w:rsidRPr="00066199" w:rsidRDefault="004E5D5A" w:rsidP="00066199">
            <w:pPr>
              <w:spacing w:after="0"/>
              <w:rPr>
                <w:rFonts w:ascii="Arial" w:hAnsi="Arial" w:cs="Arial"/>
              </w:rPr>
            </w:pPr>
            <w:r w:rsidRPr="00066199">
              <w:rPr>
                <w:rFonts w:ascii="Arial" w:hAnsi="Arial" w:cs="Arial"/>
              </w:rPr>
              <w:t>What percentage of your current Year 6 cohort perform safe self-rescue in different water-based situations?</w:t>
            </w:r>
          </w:p>
        </w:tc>
        <w:tc>
          <w:tcPr>
            <w:tcW w:w="2126" w:type="dxa"/>
          </w:tcPr>
          <w:p w:rsidR="004E5D5A" w:rsidRPr="00066199" w:rsidRDefault="006319EA" w:rsidP="00066199">
            <w:pPr>
              <w:spacing w:after="0"/>
              <w:rPr>
                <w:rFonts w:ascii="Arial" w:hAnsi="Arial" w:cs="Arial"/>
              </w:rPr>
            </w:pPr>
            <w:r w:rsidRPr="00066199">
              <w:rPr>
                <w:rFonts w:ascii="Arial" w:hAnsi="Arial" w:cs="Arial"/>
              </w:rPr>
              <w:t>0%</w:t>
            </w:r>
          </w:p>
        </w:tc>
      </w:tr>
      <w:tr w:rsidR="004E5D5A" w:rsidRPr="00066199" w:rsidTr="006319EA">
        <w:tc>
          <w:tcPr>
            <w:tcW w:w="13178" w:type="dxa"/>
          </w:tcPr>
          <w:p w:rsidR="004E5D5A" w:rsidRPr="00066199" w:rsidRDefault="004E5D5A" w:rsidP="00066199">
            <w:pPr>
              <w:spacing w:after="0"/>
              <w:rPr>
                <w:rFonts w:ascii="Arial" w:hAnsi="Arial" w:cs="Arial"/>
              </w:rPr>
            </w:pPr>
            <w:r w:rsidRPr="00066199">
              <w:rPr>
                <w:rFonts w:ascii="Arial" w:hAnsi="Arial" w:cs="Arial"/>
              </w:rPr>
              <w:t xml:space="preserve">Schools can choose to use the Primary PE and sport premium to provide additional provision for swimming but this must be for activity over and above the national curriculum requirements. Have you used it in this way? </w:t>
            </w:r>
          </w:p>
        </w:tc>
        <w:tc>
          <w:tcPr>
            <w:tcW w:w="2126" w:type="dxa"/>
          </w:tcPr>
          <w:p w:rsidR="004E5D5A" w:rsidRPr="00066199" w:rsidRDefault="006319EA" w:rsidP="00066199">
            <w:pPr>
              <w:spacing w:after="0"/>
              <w:rPr>
                <w:rFonts w:ascii="Arial" w:hAnsi="Arial" w:cs="Arial"/>
              </w:rPr>
            </w:pPr>
            <w:r w:rsidRPr="00066199">
              <w:rPr>
                <w:rFonts w:ascii="Arial" w:hAnsi="Arial" w:cs="Arial"/>
              </w:rPr>
              <w:t>Yes</w:t>
            </w:r>
          </w:p>
        </w:tc>
      </w:tr>
    </w:tbl>
    <w:p w:rsidR="004E5D5A" w:rsidRPr="00066199" w:rsidRDefault="004E5D5A" w:rsidP="00066199">
      <w:pPr>
        <w:spacing w:after="0"/>
      </w:pPr>
    </w:p>
    <w:p w:rsidR="006319EA" w:rsidRPr="00066199" w:rsidRDefault="006319EA" w:rsidP="00066199">
      <w:pPr>
        <w:spacing w:after="0"/>
        <w:rPr>
          <w:rFonts w:ascii="Arial" w:hAnsi="Arial" w:cs="Arial"/>
        </w:rPr>
      </w:pPr>
      <w:r w:rsidRPr="00066199">
        <w:rPr>
          <w:rFonts w:ascii="Arial" w:hAnsi="Arial" w:cs="Arial"/>
        </w:rPr>
        <w:t>Head Teacher: Denise Feasey</w:t>
      </w:r>
      <w:r w:rsidRPr="00066199">
        <w:rPr>
          <w:rFonts w:ascii="Arial" w:hAnsi="Arial" w:cs="Arial"/>
        </w:rPr>
        <w:tab/>
      </w:r>
      <w:r w:rsidRPr="00066199">
        <w:rPr>
          <w:rFonts w:ascii="Arial" w:hAnsi="Arial" w:cs="Arial"/>
        </w:rPr>
        <w:tab/>
        <w:t xml:space="preserve">       </w:t>
      </w:r>
      <w:r w:rsidRPr="00066199">
        <w:rPr>
          <w:rFonts w:ascii="Arial" w:hAnsi="Arial" w:cs="Arial"/>
        </w:rPr>
        <w:tab/>
        <w:t xml:space="preserve">Date: 19.07.23 </w:t>
      </w:r>
    </w:p>
    <w:p w:rsidR="00872A21" w:rsidRDefault="00872A21" w:rsidP="00F1604C">
      <w:pPr>
        <w:rPr>
          <w:sz w:val="26"/>
          <w:szCs w:val="26"/>
        </w:rPr>
      </w:pPr>
    </w:p>
    <w:sectPr w:rsidR="00872A21" w:rsidSect="008C3820">
      <w:headerReference w:type="default" r:id="rId8"/>
      <w:pgSz w:w="16838" w:h="11906" w:orient="landscape"/>
      <w:pgMar w:top="113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04C" w:rsidRDefault="00F1604C" w:rsidP="00F1604C">
      <w:pPr>
        <w:spacing w:after="0" w:line="240" w:lineRule="auto"/>
      </w:pPr>
      <w:r>
        <w:separator/>
      </w:r>
    </w:p>
  </w:endnote>
  <w:endnote w:type="continuationSeparator" w:id="0">
    <w:p w:rsidR="00F1604C" w:rsidRDefault="00F1604C" w:rsidP="00F16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04C" w:rsidRDefault="00F1604C" w:rsidP="00F1604C">
      <w:pPr>
        <w:spacing w:after="0" w:line="240" w:lineRule="auto"/>
      </w:pPr>
      <w:r>
        <w:separator/>
      </w:r>
    </w:p>
  </w:footnote>
  <w:footnote w:type="continuationSeparator" w:id="0">
    <w:p w:rsidR="00F1604C" w:rsidRDefault="00F1604C" w:rsidP="00F160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765" w:type="pct"/>
      <w:tblInd w:w="-1214" w:type="dxa"/>
      <w:tblCellMar>
        <w:top w:w="72" w:type="dxa"/>
        <w:left w:w="115" w:type="dxa"/>
        <w:bottom w:w="72" w:type="dxa"/>
        <w:right w:w="115" w:type="dxa"/>
      </w:tblCellMar>
      <w:tblLook w:val="04A0" w:firstRow="1" w:lastRow="0" w:firstColumn="1" w:lastColumn="0" w:noHBand="0" w:noVBand="1"/>
    </w:tblPr>
    <w:tblGrid>
      <w:gridCol w:w="14551"/>
      <w:gridCol w:w="2901"/>
    </w:tblGrid>
    <w:tr w:rsidR="00F1604C" w:rsidRPr="005F6145" w:rsidTr="00F6614D">
      <w:trPr>
        <w:trHeight w:val="407"/>
      </w:trPr>
      <w:tc>
        <w:tcPr>
          <w:tcW w:w="4169" w:type="pct"/>
          <w:tcBorders>
            <w:bottom w:val="single" w:sz="4" w:space="0" w:color="auto"/>
          </w:tcBorders>
          <w:vAlign w:val="bottom"/>
        </w:tcPr>
        <w:p w:rsidR="00F1604C" w:rsidRPr="005F6145" w:rsidRDefault="00864FD6" w:rsidP="00F1604C">
          <w:pPr>
            <w:pStyle w:val="Header"/>
            <w:jc w:val="right"/>
            <w:rPr>
              <w:bCs/>
              <w:noProof/>
              <w:color w:val="7B7B7B" w:themeColor="accent3" w:themeShade="BF"/>
              <w:sz w:val="32"/>
              <w:szCs w:val="28"/>
            </w:rPr>
          </w:pPr>
          <w:sdt>
            <w:sdtPr>
              <w:rPr>
                <w:b/>
                <w:bCs/>
                <w:caps/>
                <w:sz w:val="32"/>
                <w:szCs w:val="28"/>
              </w:rPr>
              <w:alias w:val="Title"/>
              <w:id w:val="77677295"/>
              <w:placeholder>
                <w:docPart w:val="B1E4127FDC9B4D02ACF4893674542BB3"/>
              </w:placeholder>
              <w:dataBinding w:prefixMappings="xmlns:ns0='http://schemas.openxmlformats.org/package/2006/metadata/core-properties' xmlns:ns1='http://purl.org/dc/elements/1.1/'" w:xpath="/ns0:coreProperties[1]/ns1:title[1]" w:storeItemID="{6C3C8BC8-F283-45AE-878A-BAB7291924A1}"/>
              <w:text/>
            </w:sdtPr>
            <w:sdtEndPr/>
            <w:sdtContent>
              <w:r w:rsidR="00F1604C" w:rsidRPr="004B717D">
                <w:rPr>
                  <w:b/>
                  <w:bCs/>
                  <w:caps/>
                  <w:sz w:val="32"/>
                  <w:szCs w:val="28"/>
                </w:rPr>
                <w:t>MANDEVILLE SCHOOL – SPORTS PREMIUM GRANT</w:t>
              </w:r>
            </w:sdtContent>
          </w:sdt>
        </w:p>
      </w:tc>
      <w:sdt>
        <w:sdtPr>
          <w:rPr>
            <w:color w:val="FFFFFF" w:themeColor="background1"/>
            <w:sz w:val="32"/>
            <w:szCs w:val="28"/>
          </w:rPr>
          <w:alias w:val="Date"/>
          <w:id w:val="77677290"/>
          <w:placeholder>
            <w:docPart w:val="5784D541533743B48C07BAD2603D0022"/>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831" w:type="pct"/>
              <w:tcBorders>
                <w:bottom w:val="single" w:sz="4" w:space="0" w:color="C45911" w:themeColor="accent2" w:themeShade="BF"/>
              </w:tcBorders>
              <w:shd w:val="clear" w:color="auto" w:fill="8496B0" w:themeFill="text2" w:themeFillTint="99"/>
              <w:vAlign w:val="bottom"/>
            </w:tcPr>
            <w:p w:rsidR="00F1604C" w:rsidRPr="005F6145" w:rsidRDefault="00FF56FF" w:rsidP="00F1604C">
              <w:pPr>
                <w:pStyle w:val="Header"/>
                <w:jc w:val="center"/>
                <w:rPr>
                  <w:color w:val="FFFFFF" w:themeColor="background1"/>
                  <w:sz w:val="32"/>
                  <w:szCs w:val="28"/>
                </w:rPr>
              </w:pPr>
              <w:r>
                <w:rPr>
                  <w:color w:val="FFFFFF" w:themeColor="background1"/>
                  <w:sz w:val="32"/>
                  <w:szCs w:val="28"/>
                </w:rPr>
                <w:t>2022-2023</w:t>
              </w:r>
            </w:p>
          </w:tc>
        </w:sdtContent>
      </w:sdt>
    </w:tr>
  </w:tbl>
  <w:p w:rsidR="00F1604C" w:rsidRDefault="00F1604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75BA"/>
    <w:multiLevelType w:val="hybridMultilevel"/>
    <w:tmpl w:val="91B65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F216B"/>
    <w:multiLevelType w:val="hybridMultilevel"/>
    <w:tmpl w:val="639E1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F47D41"/>
    <w:multiLevelType w:val="hybridMultilevel"/>
    <w:tmpl w:val="79788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806386"/>
    <w:multiLevelType w:val="hybridMultilevel"/>
    <w:tmpl w:val="AF780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5C28A6"/>
    <w:multiLevelType w:val="hybridMultilevel"/>
    <w:tmpl w:val="39060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7419CA"/>
    <w:multiLevelType w:val="hybridMultilevel"/>
    <w:tmpl w:val="A8E021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3B8D551F"/>
    <w:multiLevelType w:val="hybridMultilevel"/>
    <w:tmpl w:val="6E901DB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656402A4"/>
    <w:multiLevelType w:val="hybridMultilevel"/>
    <w:tmpl w:val="023891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FC23A3"/>
    <w:multiLevelType w:val="hybridMultilevel"/>
    <w:tmpl w:val="C6A085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CA92BB4"/>
    <w:multiLevelType w:val="hybridMultilevel"/>
    <w:tmpl w:val="B072B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4"/>
  </w:num>
  <w:num w:numId="6">
    <w:abstractNumId w:val="0"/>
  </w:num>
  <w:num w:numId="7">
    <w:abstractNumId w:val="1"/>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04C"/>
    <w:rsid w:val="00066199"/>
    <w:rsid w:val="001072FE"/>
    <w:rsid w:val="0011008D"/>
    <w:rsid w:val="001176EE"/>
    <w:rsid w:val="00145A6A"/>
    <w:rsid w:val="00153BBE"/>
    <w:rsid w:val="00172C2B"/>
    <w:rsid w:val="0021278A"/>
    <w:rsid w:val="002456F6"/>
    <w:rsid w:val="00250545"/>
    <w:rsid w:val="0035422B"/>
    <w:rsid w:val="00384B92"/>
    <w:rsid w:val="003C320C"/>
    <w:rsid w:val="003E701E"/>
    <w:rsid w:val="00406D9C"/>
    <w:rsid w:val="0042109A"/>
    <w:rsid w:val="00444CA4"/>
    <w:rsid w:val="00446665"/>
    <w:rsid w:val="004555AC"/>
    <w:rsid w:val="004A2159"/>
    <w:rsid w:val="004C1EE1"/>
    <w:rsid w:val="004C3882"/>
    <w:rsid w:val="004E5D5A"/>
    <w:rsid w:val="00501DB7"/>
    <w:rsid w:val="00513DC4"/>
    <w:rsid w:val="005253D7"/>
    <w:rsid w:val="00566EFA"/>
    <w:rsid w:val="00585CC6"/>
    <w:rsid w:val="005A6991"/>
    <w:rsid w:val="005C678A"/>
    <w:rsid w:val="006319EA"/>
    <w:rsid w:val="00644791"/>
    <w:rsid w:val="0065746C"/>
    <w:rsid w:val="006748EF"/>
    <w:rsid w:val="006C6796"/>
    <w:rsid w:val="006F4659"/>
    <w:rsid w:val="00800C9D"/>
    <w:rsid w:val="00835201"/>
    <w:rsid w:val="00836330"/>
    <w:rsid w:val="008468FF"/>
    <w:rsid w:val="00864FD6"/>
    <w:rsid w:val="00872A21"/>
    <w:rsid w:val="008B418C"/>
    <w:rsid w:val="008C3820"/>
    <w:rsid w:val="008C5E15"/>
    <w:rsid w:val="008F5DF3"/>
    <w:rsid w:val="00905688"/>
    <w:rsid w:val="00A05265"/>
    <w:rsid w:val="00A414C9"/>
    <w:rsid w:val="00A9272B"/>
    <w:rsid w:val="00AA3BC1"/>
    <w:rsid w:val="00B666DB"/>
    <w:rsid w:val="00B763CB"/>
    <w:rsid w:val="00BA7784"/>
    <w:rsid w:val="00BF173D"/>
    <w:rsid w:val="00C01FDC"/>
    <w:rsid w:val="00C50F93"/>
    <w:rsid w:val="00C54F06"/>
    <w:rsid w:val="00C77957"/>
    <w:rsid w:val="00CB65D4"/>
    <w:rsid w:val="00DA4361"/>
    <w:rsid w:val="00DA5F73"/>
    <w:rsid w:val="00E10D29"/>
    <w:rsid w:val="00E13FCE"/>
    <w:rsid w:val="00E31F49"/>
    <w:rsid w:val="00EA254A"/>
    <w:rsid w:val="00EE52CC"/>
    <w:rsid w:val="00F1604C"/>
    <w:rsid w:val="00F46607"/>
    <w:rsid w:val="00F92875"/>
    <w:rsid w:val="00FD2098"/>
    <w:rsid w:val="00FF5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74A0E"/>
  <w15:chartTrackingRefBased/>
  <w15:docId w15:val="{541CBB54-7827-4874-8A51-E5FE903B5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04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60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04C"/>
  </w:style>
  <w:style w:type="paragraph" w:styleId="Footer">
    <w:name w:val="footer"/>
    <w:basedOn w:val="Normal"/>
    <w:link w:val="FooterChar"/>
    <w:uiPriority w:val="99"/>
    <w:unhideWhenUsed/>
    <w:rsid w:val="00F160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04C"/>
  </w:style>
  <w:style w:type="paragraph" w:styleId="ListParagraph">
    <w:name w:val="List Paragraph"/>
    <w:basedOn w:val="Normal"/>
    <w:uiPriority w:val="34"/>
    <w:qFormat/>
    <w:rsid w:val="00F1604C"/>
    <w:pPr>
      <w:ind w:left="720"/>
      <w:contextualSpacing/>
    </w:pPr>
  </w:style>
  <w:style w:type="character" w:styleId="Hyperlink">
    <w:name w:val="Hyperlink"/>
    <w:basedOn w:val="DefaultParagraphFont"/>
    <w:uiPriority w:val="99"/>
    <w:unhideWhenUsed/>
    <w:rsid w:val="00446665"/>
    <w:rPr>
      <w:color w:val="0563C1" w:themeColor="hyperlink"/>
      <w:u w:val="single"/>
    </w:rPr>
  </w:style>
  <w:style w:type="table" w:styleId="TableGrid">
    <w:name w:val="Table Grid"/>
    <w:basedOn w:val="TableNormal"/>
    <w:uiPriority w:val="39"/>
    <w:rsid w:val="004E5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05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0545"/>
    <w:rPr>
      <w:rFonts w:ascii="Segoe UI" w:hAnsi="Segoe UI" w:cs="Segoe UI"/>
      <w:sz w:val="18"/>
      <w:szCs w:val="18"/>
    </w:rPr>
  </w:style>
  <w:style w:type="paragraph" w:customStyle="1" w:styleId="xmsonormal">
    <w:name w:val="x_msonormal"/>
    <w:basedOn w:val="Normal"/>
    <w:rsid w:val="000661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54F06"/>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17209">
      <w:bodyDiv w:val="1"/>
      <w:marLeft w:val="0"/>
      <w:marRight w:val="0"/>
      <w:marTop w:val="0"/>
      <w:marBottom w:val="0"/>
      <w:divBdr>
        <w:top w:val="none" w:sz="0" w:space="0" w:color="auto"/>
        <w:left w:val="none" w:sz="0" w:space="0" w:color="auto"/>
        <w:bottom w:val="none" w:sz="0" w:space="0" w:color="auto"/>
        <w:right w:val="none" w:sz="0" w:space="0" w:color="auto"/>
      </w:divBdr>
    </w:div>
    <w:div w:id="208216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1E4127FDC9B4D02ACF4893674542BB3"/>
        <w:category>
          <w:name w:val="General"/>
          <w:gallery w:val="placeholder"/>
        </w:category>
        <w:types>
          <w:type w:val="bbPlcHdr"/>
        </w:types>
        <w:behaviors>
          <w:behavior w:val="content"/>
        </w:behaviors>
        <w:guid w:val="{A091DB34-1057-4352-BBBE-43C6019DCE20}"/>
      </w:docPartPr>
      <w:docPartBody>
        <w:p w:rsidR="002A1AE2" w:rsidRDefault="00917DB3" w:rsidP="00917DB3">
          <w:pPr>
            <w:pStyle w:val="B1E4127FDC9B4D02ACF4893674542BB3"/>
          </w:pPr>
          <w:r>
            <w:rPr>
              <w:b/>
              <w:bCs/>
              <w:caps/>
              <w:sz w:val="24"/>
              <w:szCs w:val="24"/>
            </w:rPr>
            <w:t>Type the document title</w:t>
          </w:r>
        </w:p>
      </w:docPartBody>
    </w:docPart>
    <w:docPart>
      <w:docPartPr>
        <w:name w:val="5784D541533743B48C07BAD2603D0022"/>
        <w:category>
          <w:name w:val="General"/>
          <w:gallery w:val="placeholder"/>
        </w:category>
        <w:types>
          <w:type w:val="bbPlcHdr"/>
        </w:types>
        <w:behaviors>
          <w:behavior w:val="content"/>
        </w:behaviors>
        <w:guid w:val="{8DF583DB-3D3E-4133-8308-620B5B719EFA}"/>
      </w:docPartPr>
      <w:docPartBody>
        <w:p w:rsidR="002A1AE2" w:rsidRDefault="00917DB3" w:rsidP="00917DB3">
          <w:pPr>
            <w:pStyle w:val="5784D541533743B48C07BAD2603D0022"/>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DB3"/>
    <w:rsid w:val="002A1AE2"/>
    <w:rsid w:val="00917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E4127FDC9B4D02ACF4893674542BB3">
    <w:name w:val="B1E4127FDC9B4D02ACF4893674542BB3"/>
    <w:rsid w:val="00917DB3"/>
  </w:style>
  <w:style w:type="paragraph" w:customStyle="1" w:styleId="5784D541533743B48C07BAD2603D0022">
    <w:name w:val="5784D541533743B48C07BAD2603D0022"/>
    <w:rsid w:val="00917D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6</Pages>
  <Words>1519</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MANDEVILLE SCHOOL – SPORTS PREMIUM GRANT</vt:lpstr>
    </vt:vector>
  </TitlesOfParts>
  <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MANDEVILLE SCHOOL – SPORTS PREMIUM GRANT</dc:title>
  <dc:subject/>
  <dc:creator>Mundrika Bhanderi</dc:creator>
  <cp:keywords/>
  <dc:description/>
  <cp:lastModifiedBy>Mundrika Bhanderi</cp:lastModifiedBy>
  <cp:revision>18</cp:revision>
  <cp:lastPrinted>2023-10-05T08:04:00Z</cp:lastPrinted>
  <dcterms:created xsi:type="dcterms:W3CDTF">2022-12-01T16:27:00Z</dcterms:created>
  <dcterms:modified xsi:type="dcterms:W3CDTF">2023-10-31T14:02:00Z</dcterms:modified>
</cp:coreProperties>
</file>