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E4B" w:rsidRPr="00DD1EAD" w:rsidRDefault="00536E4B" w:rsidP="00536E4B">
      <w:pPr>
        <w:pStyle w:val="Title"/>
        <w:jc w:val="left"/>
        <w:rPr>
          <w:rFonts w:ascii="Arial" w:hAnsi="Arial" w:cs="Arial"/>
          <w:sz w:val="22"/>
          <w:szCs w:val="22"/>
        </w:rPr>
      </w:pPr>
      <w:bookmarkStart w:id="0" w:name="_GoBack"/>
      <w:bookmarkEnd w:id="0"/>
      <w:r w:rsidRPr="00DD1EAD">
        <w:rPr>
          <w:rFonts w:ascii="Arial" w:hAnsi="Arial" w:cs="Arial"/>
          <w:sz w:val="22"/>
          <w:szCs w:val="22"/>
        </w:rPr>
        <w:t>Date of completion:</w:t>
      </w:r>
      <w:r w:rsidR="00A01289">
        <w:rPr>
          <w:rFonts w:ascii="Arial" w:hAnsi="Arial" w:cs="Arial"/>
          <w:sz w:val="22"/>
          <w:szCs w:val="22"/>
        </w:rPr>
        <w:t xml:space="preserve"> November 2022</w:t>
      </w:r>
    </w:p>
    <w:p w:rsidR="00536E4B" w:rsidRPr="00DD1EAD" w:rsidRDefault="00536E4B" w:rsidP="00536E4B">
      <w:pPr>
        <w:pStyle w:val="Title"/>
        <w:jc w:val="left"/>
        <w:rPr>
          <w:rFonts w:ascii="Arial" w:hAnsi="Arial" w:cs="Arial"/>
          <w:sz w:val="22"/>
          <w:szCs w:val="22"/>
        </w:rPr>
      </w:pPr>
      <w:r w:rsidRPr="00DD1EAD">
        <w:rPr>
          <w:rFonts w:ascii="Arial" w:hAnsi="Arial" w:cs="Arial"/>
          <w:sz w:val="22"/>
          <w:szCs w:val="22"/>
        </w:rPr>
        <w:t>Date ratified by the governors:</w:t>
      </w:r>
      <w:r w:rsidR="00A01289">
        <w:rPr>
          <w:rFonts w:ascii="Arial" w:hAnsi="Arial" w:cs="Arial"/>
          <w:sz w:val="22"/>
          <w:szCs w:val="22"/>
        </w:rPr>
        <w:t xml:space="preserve"> </w:t>
      </w:r>
      <w:r w:rsidR="00105F86">
        <w:rPr>
          <w:rFonts w:ascii="Arial" w:hAnsi="Arial" w:cs="Arial"/>
          <w:sz w:val="22"/>
          <w:szCs w:val="22"/>
        </w:rPr>
        <w:t>11 January 2023</w:t>
      </w:r>
    </w:p>
    <w:p w:rsidR="00536E4B" w:rsidRPr="00DD1EAD" w:rsidRDefault="00536E4B" w:rsidP="00536E4B">
      <w:pPr>
        <w:pStyle w:val="Title"/>
        <w:jc w:val="left"/>
        <w:rPr>
          <w:rFonts w:ascii="Arial" w:hAnsi="Arial" w:cs="Arial"/>
          <w:bCs w:val="0"/>
          <w:sz w:val="22"/>
          <w:szCs w:val="22"/>
        </w:rPr>
      </w:pPr>
      <w:r w:rsidRPr="00DD1EAD">
        <w:rPr>
          <w:rFonts w:ascii="Arial" w:hAnsi="Arial" w:cs="Arial"/>
          <w:bCs w:val="0"/>
          <w:sz w:val="22"/>
          <w:szCs w:val="22"/>
        </w:rPr>
        <w:t>Date to be reviewed:</w:t>
      </w:r>
      <w:r w:rsidR="00A01289">
        <w:rPr>
          <w:rFonts w:ascii="Arial" w:hAnsi="Arial" w:cs="Arial"/>
          <w:bCs w:val="0"/>
          <w:sz w:val="22"/>
          <w:szCs w:val="22"/>
        </w:rPr>
        <w:t xml:space="preserve"> Autumn 2024</w:t>
      </w:r>
    </w:p>
    <w:p w:rsidR="00536E4B" w:rsidRDefault="00536E4B" w:rsidP="00536E4B">
      <w:pPr>
        <w:spacing w:after="218" w:line="259" w:lineRule="auto"/>
        <w:rPr>
          <w:b/>
        </w:rPr>
      </w:pPr>
    </w:p>
    <w:p w:rsidR="00536E4B" w:rsidRDefault="00536E4B">
      <w:pPr>
        <w:spacing w:after="218" w:line="259" w:lineRule="auto"/>
        <w:ind w:left="41"/>
        <w:jc w:val="center"/>
        <w:rPr>
          <w:b/>
        </w:rPr>
      </w:pPr>
    </w:p>
    <w:p w:rsidR="0076148E" w:rsidRPr="00654DC8" w:rsidRDefault="00F31CD0" w:rsidP="00536E4B">
      <w:pPr>
        <w:pStyle w:val="Heading1"/>
        <w:ind w:left="0" w:firstLine="0"/>
        <w:rPr>
          <w:rFonts w:asciiTheme="minorHAnsi" w:hAnsiTheme="minorHAnsi" w:cstheme="minorHAnsi"/>
          <w:sz w:val="24"/>
          <w:szCs w:val="24"/>
        </w:rPr>
      </w:pPr>
      <w:r w:rsidRPr="00654DC8">
        <w:rPr>
          <w:rFonts w:asciiTheme="minorHAnsi" w:hAnsiTheme="minorHAnsi" w:cstheme="minorHAnsi"/>
          <w:sz w:val="24"/>
          <w:szCs w:val="24"/>
        </w:rPr>
        <w:t xml:space="preserve">INTRODUCTION  </w:t>
      </w:r>
    </w:p>
    <w:p w:rsidR="00651585" w:rsidRPr="00E111A7" w:rsidRDefault="00651585" w:rsidP="00651585">
      <w:pPr>
        <w:spacing w:after="179" w:line="276" w:lineRule="auto"/>
        <w:ind w:left="-5"/>
        <w:rPr>
          <w:rFonts w:asciiTheme="minorHAnsi" w:hAnsiTheme="minorHAnsi" w:cstheme="minorHAnsi"/>
          <w:color w:val="auto"/>
          <w:sz w:val="24"/>
          <w:szCs w:val="24"/>
        </w:rPr>
      </w:pPr>
      <w:r w:rsidRPr="00E111A7">
        <w:rPr>
          <w:rFonts w:asciiTheme="minorHAnsi" w:hAnsiTheme="minorHAnsi" w:cstheme="minorHAnsi"/>
          <w:b/>
          <w:color w:val="auto"/>
          <w:sz w:val="24"/>
          <w:szCs w:val="24"/>
        </w:rPr>
        <w:t xml:space="preserve">Mandeville School is committed to providing a full and effective education for all pupils. All pupils benefit from the education provided at school and make better progress as a result of good attendance. </w:t>
      </w:r>
    </w:p>
    <w:p w:rsidR="0076148E" w:rsidRPr="00E111A7" w:rsidRDefault="00F31CD0">
      <w:pPr>
        <w:spacing w:after="203"/>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Ensuring Regular School Attendance Guidance issued by the DfE in 2003 states, “All Schools should have effective systems and procedures for encouraging regular school attendance and investigating the underlying causes of poor attendance which should be set out in an Attendance Policy. These systems should be reviewed regularly and modified where necessary to reflect the circumstances of the school.” </w:t>
      </w:r>
      <w:r w:rsidRPr="00E111A7">
        <w:rPr>
          <w:rFonts w:asciiTheme="minorHAnsi" w:hAnsiTheme="minorHAnsi" w:cstheme="minorHAnsi"/>
          <w:b/>
          <w:color w:val="auto"/>
          <w:sz w:val="24"/>
          <w:szCs w:val="24"/>
        </w:rPr>
        <w:t xml:space="preserve"> </w:t>
      </w:r>
    </w:p>
    <w:p w:rsidR="0076148E" w:rsidRPr="00E111A7" w:rsidRDefault="00F31CD0">
      <w:pPr>
        <w:spacing w:after="22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The National Audit Office Report ‘Improving School Attendance in England’ issued in February 2005 reaffirms that for effective practice, schools require a “clear policy on attendance that is communicated to all parties and implemented consistently”. </w:t>
      </w:r>
    </w:p>
    <w:p w:rsidR="0076148E" w:rsidRPr="00E111A7" w:rsidRDefault="00651585" w:rsidP="00EC363A">
      <w:pPr>
        <w:pStyle w:val="NormalWeb"/>
        <w:rPr>
          <w:rFonts w:asciiTheme="minorHAnsi" w:hAnsiTheme="minorHAnsi" w:cstheme="minorHAnsi"/>
        </w:rPr>
      </w:pPr>
      <w:r w:rsidRPr="00E111A7">
        <w:rPr>
          <w:rFonts w:asciiTheme="minorHAnsi" w:hAnsiTheme="minorHAnsi" w:cstheme="minorHAnsi"/>
        </w:rPr>
        <w:t xml:space="preserve">The barriers to accessing education are wide and complex, both within and beyond the school gates, and are often specific to individual pupils and families. </w:t>
      </w:r>
      <w:r w:rsidR="00010418" w:rsidRPr="00E111A7">
        <w:rPr>
          <w:rFonts w:asciiTheme="minorHAnsi" w:hAnsiTheme="minorHAnsi" w:cstheme="minorHAnsi"/>
        </w:rPr>
        <w:t>As the 2022 DFE guidance states, t</w:t>
      </w:r>
      <w:r w:rsidRPr="00E111A7">
        <w:rPr>
          <w:rFonts w:asciiTheme="minorHAnsi" w:hAnsiTheme="minorHAnsi" w:cstheme="minorHAnsi"/>
        </w:rPr>
        <w:t xml:space="preserve">he foundation of securing good attendance is that school is a calm, orderly, safe, and supportive environment where all pupils want to be and are keen and ready to learn. </w:t>
      </w:r>
      <w:r w:rsidR="0079241D" w:rsidRPr="00E111A7">
        <w:rPr>
          <w:rFonts w:asciiTheme="minorHAnsi" w:hAnsiTheme="minorHAnsi" w:cstheme="minorHAnsi"/>
        </w:rPr>
        <w:t>See appendix 1 for a table summary of the guidance.</w:t>
      </w:r>
      <w:r w:rsidR="00EC363A" w:rsidRPr="00E111A7">
        <w:rPr>
          <w:rFonts w:asciiTheme="minorHAnsi" w:hAnsiTheme="minorHAnsi" w:cstheme="minorHAnsi"/>
        </w:rPr>
        <w:t xml:space="preserve"> </w:t>
      </w:r>
      <w:r w:rsidR="00F31CD0" w:rsidRPr="00E111A7">
        <w:rPr>
          <w:rFonts w:asciiTheme="minorHAnsi" w:hAnsiTheme="minorHAnsi" w:cstheme="minorHAnsi"/>
        </w:rPr>
        <w:t>Mandeville School encourage</w:t>
      </w:r>
      <w:r w:rsidR="00266101" w:rsidRPr="00E111A7">
        <w:rPr>
          <w:rFonts w:asciiTheme="minorHAnsi" w:hAnsiTheme="minorHAnsi" w:cstheme="minorHAnsi"/>
        </w:rPr>
        <w:t>s</w:t>
      </w:r>
      <w:r w:rsidR="00F31CD0" w:rsidRPr="00E111A7">
        <w:rPr>
          <w:rFonts w:asciiTheme="minorHAnsi" w:hAnsiTheme="minorHAnsi" w:cstheme="minorHAnsi"/>
        </w:rPr>
        <w:t xml:space="preserve"> good attendance for all pupils</w:t>
      </w:r>
      <w:r w:rsidR="00266101" w:rsidRPr="00E111A7">
        <w:rPr>
          <w:rFonts w:asciiTheme="minorHAnsi" w:hAnsiTheme="minorHAnsi" w:cstheme="minorHAnsi"/>
        </w:rPr>
        <w:t xml:space="preserve"> </w:t>
      </w:r>
      <w:r w:rsidR="00F31CD0" w:rsidRPr="00E111A7">
        <w:rPr>
          <w:rFonts w:asciiTheme="minorHAnsi" w:hAnsiTheme="minorHAnsi" w:cstheme="minorHAnsi"/>
        </w:rPr>
        <w:t xml:space="preserve">by offering an </w:t>
      </w:r>
      <w:r w:rsidR="00EC363A" w:rsidRPr="00E111A7">
        <w:rPr>
          <w:rFonts w:asciiTheme="minorHAnsi" w:hAnsiTheme="minorHAnsi" w:cstheme="minorHAnsi"/>
        </w:rPr>
        <w:t xml:space="preserve">emotional and physical, </w:t>
      </w:r>
      <w:r w:rsidR="00266101" w:rsidRPr="00E111A7">
        <w:rPr>
          <w:rFonts w:asciiTheme="minorHAnsi" w:hAnsiTheme="minorHAnsi" w:cstheme="minorHAnsi"/>
        </w:rPr>
        <w:t xml:space="preserve">enabling </w:t>
      </w:r>
      <w:r w:rsidR="00F31CD0" w:rsidRPr="00E111A7">
        <w:rPr>
          <w:rFonts w:asciiTheme="minorHAnsi" w:hAnsiTheme="minorHAnsi" w:cstheme="minorHAnsi"/>
        </w:rPr>
        <w:t xml:space="preserve">environment in which pupils feel </w:t>
      </w:r>
      <w:r w:rsidRPr="00E111A7">
        <w:rPr>
          <w:rFonts w:asciiTheme="minorHAnsi" w:hAnsiTheme="minorHAnsi" w:cstheme="minorHAnsi"/>
        </w:rPr>
        <w:t xml:space="preserve">safe and </w:t>
      </w:r>
      <w:r w:rsidR="00F31CD0" w:rsidRPr="00E111A7">
        <w:rPr>
          <w:rFonts w:asciiTheme="minorHAnsi" w:hAnsiTheme="minorHAnsi" w:cstheme="minorHAnsi"/>
        </w:rPr>
        <w:t xml:space="preserve">valued and </w:t>
      </w:r>
      <w:r w:rsidRPr="00E111A7">
        <w:rPr>
          <w:rFonts w:asciiTheme="minorHAnsi" w:hAnsiTheme="minorHAnsi" w:cstheme="minorHAnsi"/>
        </w:rPr>
        <w:t xml:space="preserve">fully integrated into the </w:t>
      </w:r>
      <w:r w:rsidR="00F31CD0" w:rsidRPr="00E111A7">
        <w:rPr>
          <w:rFonts w:asciiTheme="minorHAnsi" w:hAnsiTheme="minorHAnsi" w:cstheme="minorHAnsi"/>
        </w:rPr>
        <w:t xml:space="preserve">school community.  </w:t>
      </w:r>
    </w:p>
    <w:p w:rsidR="0076148E" w:rsidRPr="00E111A7" w:rsidRDefault="00F31CD0">
      <w:pPr>
        <w:pStyle w:val="Heading1"/>
        <w:spacing w:after="249"/>
        <w:ind w:left="-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AIMS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To promote a culture across the school which identifies the importance of regular and punctual attendance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To make attendance and punctuality a priority for all those associated with the school including Pupils, Parents/Carers, Teachers and Governors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To further develop positive and consistent communication between home and school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To set targets to improve individual pupil and whole school attendance levels, including statutory targets.  </w:t>
      </w:r>
    </w:p>
    <w:p w:rsidR="0076148E" w:rsidRPr="00E111A7" w:rsidRDefault="00F31CD0">
      <w:pPr>
        <w:spacing w:after="0" w:line="259" w:lineRule="auto"/>
        <w:ind w:left="360"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w:t>
      </w:r>
    </w:p>
    <w:p w:rsidR="00D01657" w:rsidRPr="00E111A7" w:rsidRDefault="00D01657">
      <w:pPr>
        <w:ind w:left="360" w:right="4097" w:hanging="360"/>
        <w:rPr>
          <w:rFonts w:asciiTheme="minorHAnsi" w:hAnsiTheme="minorHAnsi" w:cstheme="minorHAnsi"/>
          <w:color w:val="auto"/>
          <w:sz w:val="24"/>
          <w:szCs w:val="24"/>
        </w:rPr>
      </w:pPr>
    </w:p>
    <w:p w:rsidR="00D01657" w:rsidRPr="00E111A7" w:rsidRDefault="00F31CD0">
      <w:pPr>
        <w:ind w:left="360" w:right="4097"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lastRenderedPageBreak/>
        <w:t xml:space="preserve">This procedural </w:t>
      </w:r>
      <w:r w:rsidR="00D01657" w:rsidRPr="00E111A7">
        <w:rPr>
          <w:rFonts w:asciiTheme="minorHAnsi" w:hAnsiTheme="minorHAnsi" w:cstheme="minorHAnsi"/>
          <w:color w:val="auto"/>
          <w:sz w:val="24"/>
          <w:szCs w:val="24"/>
        </w:rPr>
        <w:t xml:space="preserve">framework will include guidance </w:t>
      </w:r>
      <w:r w:rsidRPr="00E111A7">
        <w:rPr>
          <w:rFonts w:asciiTheme="minorHAnsi" w:hAnsiTheme="minorHAnsi" w:cstheme="minorHAnsi"/>
          <w:color w:val="auto"/>
          <w:sz w:val="24"/>
          <w:szCs w:val="24"/>
        </w:rPr>
        <w:t xml:space="preserve">on: </w:t>
      </w:r>
    </w:p>
    <w:p w:rsidR="0076148E" w:rsidRPr="00E111A7" w:rsidRDefault="00F31CD0" w:rsidP="00D01657">
      <w:pPr>
        <w:pStyle w:val="ListParagraph"/>
        <w:numPr>
          <w:ilvl w:val="0"/>
          <w:numId w:val="5"/>
        </w:numPr>
        <w:ind w:right="4097"/>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Registration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What constitutes unauthorised absence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Consistent use of symbols for authorised absence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Holidays in term time / Extended leave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Systems for monitoring attendance and punctuality for individual pupils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Systems for dealing with absence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Criteria and systems for referral to and working with the Education Welfare Service  </w:t>
      </w:r>
    </w:p>
    <w:p w:rsidR="0076148E" w:rsidRPr="00E111A7" w:rsidRDefault="00F31CD0">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Systems for reintegrating pupils who have been absent  </w:t>
      </w:r>
    </w:p>
    <w:p w:rsidR="0076148E" w:rsidRPr="00E111A7" w:rsidRDefault="00F31CD0" w:rsidP="00F911B2">
      <w:pPr>
        <w:numPr>
          <w:ilvl w:val="0"/>
          <w:numId w:val="1"/>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Systems for monitoring whole school attendance and Action Planning  </w:t>
      </w:r>
      <w:r w:rsidRPr="00E111A7">
        <w:rPr>
          <w:rFonts w:asciiTheme="minorHAnsi" w:eastAsia="Wingdings" w:hAnsiTheme="minorHAnsi" w:cstheme="minorHAnsi"/>
          <w:color w:val="auto"/>
          <w:sz w:val="24"/>
          <w:szCs w:val="24"/>
        </w:rPr>
        <w:t></w:t>
      </w:r>
      <w:r w:rsidRPr="00E111A7">
        <w:rPr>
          <w:rFonts w:asciiTheme="minorHAnsi" w:eastAsia="Arial" w:hAnsiTheme="minorHAnsi" w:cstheme="minorHAnsi"/>
          <w:color w:val="auto"/>
          <w:sz w:val="24"/>
          <w:szCs w:val="24"/>
        </w:rPr>
        <w:t xml:space="preserve"> </w:t>
      </w:r>
      <w:r w:rsidRPr="00E111A7">
        <w:rPr>
          <w:rFonts w:asciiTheme="minorHAnsi" w:hAnsiTheme="minorHAnsi" w:cstheme="minorHAnsi"/>
          <w:color w:val="auto"/>
          <w:sz w:val="24"/>
          <w:szCs w:val="24"/>
        </w:rPr>
        <w:t xml:space="preserve">Appropriate alternative curricular arrangements. </w:t>
      </w:r>
    </w:p>
    <w:p w:rsidR="00F911B2" w:rsidRPr="00E111A7" w:rsidRDefault="00F911B2" w:rsidP="00F911B2">
      <w:pPr>
        <w:ind w:left="705" w:firstLine="0"/>
        <w:rPr>
          <w:rFonts w:asciiTheme="minorHAnsi" w:hAnsiTheme="minorHAnsi" w:cstheme="minorHAnsi"/>
          <w:color w:val="auto"/>
          <w:sz w:val="24"/>
          <w:szCs w:val="24"/>
        </w:rPr>
      </w:pPr>
    </w:p>
    <w:p w:rsidR="0076148E" w:rsidRPr="00E111A7" w:rsidRDefault="00F31CD0">
      <w:pPr>
        <w:spacing w:after="217" w:line="259" w:lineRule="auto"/>
        <w:ind w:left="-5"/>
        <w:rPr>
          <w:rFonts w:asciiTheme="minorHAnsi" w:hAnsiTheme="minorHAnsi" w:cstheme="minorHAnsi"/>
          <w:color w:val="auto"/>
          <w:sz w:val="24"/>
          <w:szCs w:val="24"/>
        </w:rPr>
      </w:pPr>
      <w:r w:rsidRPr="00E111A7">
        <w:rPr>
          <w:rFonts w:asciiTheme="minorHAnsi" w:hAnsiTheme="minorHAnsi" w:cstheme="minorHAnsi"/>
          <w:b/>
          <w:color w:val="auto"/>
          <w:sz w:val="24"/>
          <w:szCs w:val="24"/>
        </w:rPr>
        <w:t xml:space="preserve">GUIDANCE  </w:t>
      </w:r>
    </w:p>
    <w:p w:rsidR="0076148E" w:rsidRPr="00E111A7" w:rsidRDefault="00F31CD0">
      <w:pPr>
        <w:pStyle w:val="Heading1"/>
        <w:ind w:left="-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Application for holiday during term time </w:t>
      </w:r>
    </w:p>
    <w:p w:rsidR="0076148E" w:rsidRPr="00E111A7" w:rsidRDefault="00F31CD0">
      <w:pPr>
        <w:spacing w:after="179" w:line="276" w:lineRule="auto"/>
        <w:ind w:left="-5"/>
        <w:rPr>
          <w:rFonts w:asciiTheme="minorHAnsi" w:hAnsiTheme="minorHAnsi" w:cstheme="minorHAnsi"/>
          <w:color w:val="auto"/>
          <w:sz w:val="24"/>
          <w:szCs w:val="24"/>
        </w:rPr>
      </w:pPr>
      <w:r w:rsidRPr="00E111A7">
        <w:rPr>
          <w:rFonts w:asciiTheme="minorHAnsi" w:hAnsiTheme="minorHAnsi" w:cstheme="minorHAnsi"/>
          <w:b/>
          <w:color w:val="auto"/>
          <w:sz w:val="24"/>
          <w:szCs w:val="24"/>
        </w:rPr>
        <w:t>Mandeville School does not approve holiday during term time, all family holidays must be taken during the school holidays</w:t>
      </w:r>
      <w:r w:rsidRPr="00E111A7">
        <w:rPr>
          <w:rFonts w:asciiTheme="minorHAnsi" w:hAnsiTheme="minorHAnsi" w:cstheme="minorHAnsi"/>
          <w:color w:val="auto"/>
          <w:sz w:val="24"/>
          <w:szCs w:val="24"/>
        </w:rPr>
        <w:t xml:space="preserve">.  </w:t>
      </w:r>
    </w:p>
    <w:p w:rsidR="0076148E" w:rsidRPr="00E111A7" w:rsidRDefault="00F31CD0">
      <w:pPr>
        <w:spacing w:after="208"/>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Leave may be approved under exceptional circumstances on receipt of a prior request from the parent/carers and is at the discretion of the Head (Appendix 1 Exceptional Leave Form). The maximum leave granted in such situations will be 15 days.  </w:t>
      </w:r>
    </w:p>
    <w:p w:rsidR="00AB3737" w:rsidRPr="00E111A7" w:rsidRDefault="00AB3737">
      <w:pPr>
        <w:spacing w:after="208"/>
        <w:rPr>
          <w:rFonts w:asciiTheme="minorHAnsi" w:hAnsiTheme="minorHAnsi" w:cstheme="minorHAnsi"/>
          <w:color w:val="auto"/>
          <w:sz w:val="24"/>
          <w:szCs w:val="24"/>
        </w:rPr>
      </w:pPr>
      <w:r w:rsidRPr="00E111A7">
        <w:rPr>
          <w:rFonts w:asciiTheme="minorHAnsi" w:hAnsiTheme="minorHAnsi" w:cstheme="minorHAnsi"/>
          <w:color w:val="auto"/>
          <w:sz w:val="24"/>
          <w:szCs w:val="24"/>
          <w:shd w:val="clear" w:color="auto" w:fill="FFFFFF"/>
        </w:rPr>
        <w:t>Schools should treat a pupil’s absence as authorised if it is on a day exclusively set apart for religious observance by the religious body to which the parent belongs. As set out in regulation 6(2)(b)(ii) of the Education (Pupil Registration) (England) Regulations 2006 </w:t>
      </w:r>
    </w:p>
    <w:p w:rsidR="0076148E" w:rsidRPr="00E111A7" w:rsidRDefault="00F31CD0">
      <w:pPr>
        <w:pStyle w:val="Heading1"/>
        <w:ind w:left="-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Partnership Working  </w:t>
      </w:r>
    </w:p>
    <w:p w:rsidR="0076148E" w:rsidRPr="00E111A7" w:rsidRDefault="00F31CD0">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Mandeville School works in partnership with the Education Welfare Service and other support agencies as appropriate to ensure regular attendance at school. The criteria for referral and areas of responsibility for staff will be set out in the procedural framework. Mandeville School may request the Local Authority to issue Parenting Contracts in respect of unauthorised absence, in accordance with the local Code of Conduct.  </w:t>
      </w:r>
    </w:p>
    <w:p w:rsidR="0076148E" w:rsidRPr="00E111A7" w:rsidRDefault="00F31CD0">
      <w:pPr>
        <w:pStyle w:val="Heading1"/>
        <w:ind w:left="-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Registration  </w:t>
      </w:r>
    </w:p>
    <w:p w:rsidR="0076148E" w:rsidRPr="00E111A7" w:rsidRDefault="00F31CD0">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Schools are required to take an attendance register twice a day and this shows whether the pupil is present, engaged in an approved educational activity off-site or absent. If a pupil of compulsory school age is absent, every half-day absence from school has to be classified by the school as either AUTHORISED or UNAUTHORISED. Only school can authorise the absence, not parents. This is why information about the cause of each absence is always required, preferably in writing. Authorised absences are mornings or afternoons away from school for a good reason like illness or other unavoidable cause. Unauthorised absences are those that the school does not consider reasonable and for which no ‘leave’ has been given.  </w:t>
      </w: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This includes: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Parents keeping children off school unnecessarily  </w:t>
      </w:r>
    </w:p>
    <w:p w:rsidR="00F911B2" w:rsidRPr="00E111A7" w:rsidRDefault="00F31CD0" w:rsidP="00F911B2">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Absences which have never been properly explained  </w:t>
      </w:r>
    </w:p>
    <w:p w:rsidR="0076148E" w:rsidRPr="00E111A7" w:rsidRDefault="00F31CD0" w:rsidP="00F911B2">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Children who arrive at school too late to get a mark </w:t>
      </w:r>
    </w:p>
    <w:p w:rsidR="0076148E" w:rsidRPr="00E111A7" w:rsidRDefault="00F31CD0">
      <w:pPr>
        <w:spacing w:after="0" w:line="259" w:lineRule="auto"/>
        <w:ind w:left="720"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w:t>
      </w:r>
    </w:p>
    <w:p w:rsidR="0076148E" w:rsidRPr="00E111A7" w:rsidRDefault="00D1686F">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Electronic r</w:t>
      </w:r>
      <w:r w:rsidR="00F31CD0" w:rsidRPr="00E111A7">
        <w:rPr>
          <w:rFonts w:asciiTheme="minorHAnsi" w:hAnsiTheme="minorHAnsi" w:cstheme="minorHAnsi"/>
          <w:color w:val="auto"/>
          <w:sz w:val="24"/>
          <w:szCs w:val="24"/>
        </w:rPr>
        <w:t xml:space="preserve">egisters are marked with the codes required by the Local Authority/Department for Schools, Families and Children (DfE) which can be found at the front of the register. </w:t>
      </w:r>
    </w:p>
    <w:p w:rsidR="00D21B24" w:rsidRPr="00E111A7" w:rsidRDefault="00D21B24">
      <w:pPr>
        <w:spacing w:after="206"/>
        <w:rPr>
          <w:rFonts w:asciiTheme="minorHAnsi" w:hAnsiTheme="minorHAnsi" w:cstheme="minorHAnsi"/>
          <w:b/>
          <w:color w:val="auto"/>
          <w:sz w:val="24"/>
          <w:szCs w:val="24"/>
        </w:rPr>
      </w:pPr>
      <w:r w:rsidRPr="00E111A7">
        <w:rPr>
          <w:rFonts w:asciiTheme="minorHAnsi" w:hAnsiTheme="minorHAnsi" w:cstheme="minorHAnsi"/>
          <w:b/>
          <w:color w:val="auto"/>
          <w:sz w:val="24"/>
          <w:szCs w:val="24"/>
        </w:rPr>
        <w:t>Persistent Lateness.</w:t>
      </w:r>
    </w:p>
    <w:p w:rsidR="00D21B24" w:rsidRPr="00E111A7" w:rsidRDefault="00D21B24" w:rsidP="00D21B24">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If children are late more than 5 times they will receive a letter that has been generated by 3BM. This will be followed up with a dis</w:t>
      </w:r>
      <w:r w:rsidR="00A44AA1">
        <w:rPr>
          <w:rFonts w:asciiTheme="minorHAnsi" w:hAnsiTheme="minorHAnsi" w:cstheme="minorHAnsi"/>
          <w:color w:val="auto"/>
          <w:sz w:val="24"/>
          <w:szCs w:val="24"/>
        </w:rPr>
        <w:t>cussion with the line manager or</w:t>
      </w:r>
      <w:r w:rsidRPr="00E111A7">
        <w:rPr>
          <w:rFonts w:asciiTheme="minorHAnsi" w:hAnsiTheme="minorHAnsi" w:cstheme="minorHAnsi"/>
          <w:color w:val="auto"/>
          <w:sz w:val="24"/>
          <w:szCs w:val="24"/>
        </w:rPr>
        <w:t xml:space="preserve"> school social worker.</w:t>
      </w:r>
    </w:p>
    <w:p w:rsidR="00654DC8" w:rsidRPr="00E111A7" w:rsidRDefault="00654DC8" w:rsidP="00D21B24">
      <w:pPr>
        <w:spacing w:after="206"/>
        <w:rPr>
          <w:rFonts w:asciiTheme="minorHAnsi" w:hAnsiTheme="minorHAnsi" w:cstheme="minorHAnsi"/>
          <w:b/>
          <w:color w:val="auto"/>
          <w:sz w:val="24"/>
          <w:szCs w:val="24"/>
        </w:rPr>
      </w:pPr>
      <w:r w:rsidRPr="00E111A7">
        <w:rPr>
          <w:rFonts w:asciiTheme="minorHAnsi" w:hAnsiTheme="minorHAnsi" w:cstheme="minorHAnsi"/>
          <w:b/>
          <w:color w:val="auto"/>
          <w:sz w:val="24"/>
          <w:szCs w:val="24"/>
        </w:rPr>
        <w:t>Children missing in education</w:t>
      </w:r>
    </w:p>
    <w:p w:rsidR="00654DC8" w:rsidRPr="00E111A7" w:rsidRDefault="00654DC8" w:rsidP="00654DC8">
      <w:pPr>
        <w:spacing w:after="0" w:line="240" w:lineRule="auto"/>
        <w:ind w:left="0" w:firstLine="0"/>
        <w:rPr>
          <w:rFonts w:asciiTheme="minorHAnsi" w:eastAsiaTheme="minorHAnsi" w:hAnsiTheme="minorHAnsi" w:cstheme="minorHAnsi"/>
          <w:color w:val="auto"/>
          <w:sz w:val="24"/>
          <w:szCs w:val="24"/>
        </w:rPr>
      </w:pPr>
      <w:r w:rsidRPr="00E111A7">
        <w:rPr>
          <w:rFonts w:asciiTheme="minorHAnsi" w:hAnsiTheme="minorHAnsi" w:cstheme="minorHAnsi"/>
          <w:color w:val="auto"/>
          <w:sz w:val="24"/>
          <w:szCs w:val="24"/>
        </w:rPr>
        <w:t>Mandeville will:</w:t>
      </w:r>
    </w:p>
    <w:p w:rsidR="00654DC8" w:rsidRPr="00E111A7" w:rsidRDefault="00654DC8" w:rsidP="00654DC8">
      <w:pPr>
        <w:numPr>
          <w:ilvl w:val="0"/>
          <w:numId w:val="7"/>
        </w:numPr>
        <w:spacing w:after="0" w:line="240" w:lineRule="auto"/>
        <w:rPr>
          <w:rFonts w:asciiTheme="minorHAnsi" w:eastAsiaTheme="minorHAnsi" w:hAnsiTheme="minorHAnsi" w:cstheme="minorHAnsi"/>
          <w:color w:val="auto"/>
          <w:sz w:val="24"/>
          <w:szCs w:val="24"/>
        </w:rPr>
      </w:pPr>
      <w:r w:rsidRPr="00E111A7">
        <w:rPr>
          <w:rFonts w:asciiTheme="minorHAnsi" w:hAnsiTheme="minorHAnsi" w:cstheme="minorHAnsi"/>
          <w:color w:val="auto"/>
          <w:sz w:val="24"/>
          <w:szCs w:val="24"/>
        </w:rPr>
        <w:t xml:space="preserve"> Follow the safeguarding duty in promoting the welfare of children and investigating any unexplained absences</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Maintain an accurate register of student admissions and enter students onto it on the date agreed for them to attend the school</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Notify the local authority within five days of adding a child’s name to the admission register and provide the information held on the register about the child</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Where a child fails to attend school on the agreed date, make reasonable enquiries to establish the whereabouts of the child and consider notifying the local authority</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Monitor student attendance through daily registers and take steps to address poor attendance</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Inform the local authority of any students that fail to attend school regularly, or miss 10 school days or more without permission</w:t>
      </w:r>
      <w:r w:rsidR="00B0052C" w:rsidRPr="00E111A7">
        <w:rPr>
          <w:rFonts w:asciiTheme="minorHAnsi" w:hAnsiTheme="minorHAnsi" w:cstheme="minorHAnsi"/>
          <w:color w:val="auto"/>
          <w:sz w:val="24"/>
          <w:szCs w:val="24"/>
        </w:rPr>
        <w:t>.</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Remove a child from the admission register where they have not returned to school after 10 days following an authorised absence, or is absent for 20 consecutive days without authorisation </w:t>
      </w:r>
      <w:r w:rsidRPr="00E111A7">
        <w:rPr>
          <w:rStyle w:val="Strong"/>
          <w:rFonts w:asciiTheme="minorHAnsi" w:hAnsiTheme="minorHAnsi" w:cstheme="minorHAnsi"/>
          <w:color w:val="auto"/>
          <w:sz w:val="24"/>
          <w:szCs w:val="24"/>
          <w:bdr w:val="none" w:sz="0" w:space="0" w:color="auto" w:frame="1"/>
        </w:rPr>
        <w:t>and</w:t>
      </w:r>
      <w:r w:rsidRPr="00E111A7">
        <w:rPr>
          <w:rFonts w:asciiTheme="minorHAnsi" w:hAnsiTheme="minorHAnsi" w:cstheme="minorHAnsi"/>
          <w:color w:val="auto"/>
          <w:sz w:val="24"/>
          <w:szCs w:val="24"/>
        </w:rPr>
        <w:t> reasonable joint enquiries between the school and local authority have failed to establish the child’s whereabouts</w:t>
      </w:r>
    </w:p>
    <w:p w:rsidR="00654DC8" w:rsidRPr="00E111A7" w:rsidRDefault="00654DC8" w:rsidP="00654DC8">
      <w:pPr>
        <w:numPr>
          <w:ilvl w:val="0"/>
          <w:numId w:val="7"/>
        </w:numPr>
        <w:spacing w:after="0" w:line="240" w:lineRule="auto"/>
        <w:rPr>
          <w:rFonts w:asciiTheme="minorHAnsi" w:hAnsiTheme="minorHAnsi" w:cstheme="minorHAnsi"/>
          <w:color w:val="auto"/>
          <w:sz w:val="24"/>
          <w:szCs w:val="24"/>
        </w:rPr>
      </w:pPr>
      <w:r w:rsidRPr="00E111A7">
        <w:rPr>
          <w:rFonts w:asciiTheme="minorHAnsi" w:hAnsiTheme="minorHAnsi" w:cstheme="minorHAnsi"/>
          <w:color w:val="auto"/>
          <w:sz w:val="24"/>
          <w:szCs w:val="24"/>
        </w:rPr>
        <w:t>Inform the local authority when a child’s name is going to be removed from the admission register for any of the grounds set-out in </w:t>
      </w:r>
      <w:hyperlink r:id="rId7" w:tgtFrame="_blank" w:tooltip="Opens in a new window" w:history="1">
        <w:r w:rsidRPr="00E111A7">
          <w:rPr>
            <w:rStyle w:val="Hyperlink"/>
            <w:rFonts w:asciiTheme="minorHAnsi" w:hAnsiTheme="minorHAnsi" w:cstheme="minorHAnsi"/>
            <w:b/>
            <w:bCs/>
            <w:color w:val="auto"/>
            <w:sz w:val="24"/>
            <w:szCs w:val="24"/>
            <w:bdr w:val="none" w:sz="0" w:space="0" w:color="auto" w:frame="1"/>
          </w:rPr>
          <w:t>Regulation 8</w:t>
        </w:r>
      </w:hyperlink>
      <w:r w:rsidRPr="00E111A7">
        <w:rPr>
          <w:rFonts w:asciiTheme="minorHAnsi" w:hAnsiTheme="minorHAnsi" w:cstheme="minorHAnsi"/>
          <w:color w:val="auto"/>
          <w:sz w:val="24"/>
          <w:szCs w:val="24"/>
        </w:rPr>
        <w:t> of the </w:t>
      </w:r>
      <w:hyperlink r:id="rId8" w:tgtFrame="_blank" w:tooltip="Opens in a new window" w:history="1">
        <w:r w:rsidRPr="00E111A7">
          <w:rPr>
            <w:rStyle w:val="Hyperlink"/>
            <w:rFonts w:asciiTheme="minorHAnsi" w:hAnsiTheme="minorHAnsi" w:cstheme="minorHAnsi"/>
            <w:b/>
            <w:bCs/>
            <w:color w:val="auto"/>
            <w:sz w:val="24"/>
            <w:szCs w:val="24"/>
            <w:bdr w:val="none" w:sz="0" w:space="0" w:color="auto" w:frame="1"/>
          </w:rPr>
          <w:t>Education (Pupil Registration) (England) Regulations (2006)</w:t>
        </w:r>
      </w:hyperlink>
    </w:p>
    <w:p w:rsidR="00654DC8" w:rsidRPr="00E111A7" w:rsidRDefault="00654DC8" w:rsidP="00D21B24">
      <w:pPr>
        <w:spacing w:after="206"/>
        <w:rPr>
          <w:rFonts w:asciiTheme="minorHAnsi" w:hAnsiTheme="minorHAnsi" w:cstheme="minorHAnsi"/>
          <w:color w:val="auto"/>
          <w:sz w:val="24"/>
          <w:szCs w:val="24"/>
        </w:rPr>
      </w:pPr>
    </w:p>
    <w:p w:rsidR="00654DC8" w:rsidRPr="00E111A7" w:rsidRDefault="00654DC8" w:rsidP="00D21B24">
      <w:pPr>
        <w:spacing w:after="206"/>
        <w:rPr>
          <w:rFonts w:asciiTheme="minorHAnsi" w:hAnsiTheme="minorHAnsi" w:cstheme="minorHAnsi"/>
          <w:color w:val="auto"/>
          <w:sz w:val="24"/>
          <w:szCs w:val="24"/>
        </w:rPr>
      </w:pPr>
    </w:p>
    <w:p w:rsidR="00654DC8" w:rsidRPr="00E111A7" w:rsidRDefault="00654DC8" w:rsidP="00D21B24">
      <w:pPr>
        <w:spacing w:after="206"/>
        <w:rPr>
          <w:rFonts w:asciiTheme="minorHAnsi" w:hAnsiTheme="minorHAnsi" w:cstheme="minorHAnsi"/>
          <w:color w:val="auto"/>
          <w:sz w:val="24"/>
          <w:szCs w:val="24"/>
        </w:rPr>
      </w:pPr>
    </w:p>
    <w:p w:rsidR="00D21B24" w:rsidRPr="00E111A7" w:rsidRDefault="00D21B24" w:rsidP="00D21B24">
      <w:pPr>
        <w:spacing w:after="206"/>
        <w:rPr>
          <w:rFonts w:asciiTheme="minorHAnsi" w:hAnsiTheme="minorHAnsi" w:cstheme="minorHAnsi"/>
          <w:b/>
          <w:bCs/>
          <w:color w:val="auto"/>
          <w:sz w:val="24"/>
          <w:szCs w:val="24"/>
        </w:rPr>
      </w:pPr>
      <w:r w:rsidRPr="00E111A7">
        <w:rPr>
          <w:rFonts w:asciiTheme="minorHAnsi" w:hAnsiTheme="minorHAnsi" w:cstheme="minorHAnsi"/>
          <w:b/>
          <w:bCs/>
          <w:color w:val="auto"/>
          <w:sz w:val="24"/>
          <w:szCs w:val="24"/>
        </w:rPr>
        <w:t>Remote education</w:t>
      </w:r>
    </w:p>
    <w:p w:rsidR="00D21B24" w:rsidRPr="00E111A7" w:rsidRDefault="00D21B24" w:rsidP="00D21B24">
      <w:pPr>
        <w:spacing w:after="206"/>
        <w:rPr>
          <w:rFonts w:asciiTheme="minorHAnsi" w:hAnsiTheme="minorHAnsi" w:cstheme="minorHAnsi"/>
          <w:color w:val="auto"/>
          <w:sz w:val="24"/>
          <w:szCs w:val="24"/>
        </w:rPr>
      </w:pPr>
      <w:r w:rsidRPr="00E111A7">
        <w:rPr>
          <w:rFonts w:asciiTheme="minorHAnsi" w:hAnsiTheme="minorHAnsi" w:cstheme="minorHAnsi"/>
          <w:bCs/>
          <w:color w:val="auto"/>
          <w:sz w:val="24"/>
          <w:szCs w:val="24"/>
        </w:rPr>
        <w:t>Remote education</w:t>
      </w:r>
      <w:r w:rsidRPr="00E111A7">
        <w:rPr>
          <w:rFonts w:asciiTheme="minorHAnsi" w:hAnsiTheme="minorHAnsi" w:cstheme="minorHAnsi"/>
          <w:color w:val="auto"/>
          <w:sz w:val="24"/>
          <w:szCs w:val="24"/>
        </w:rPr>
        <w:t xml:space="preserve"> will be provided for those children who are not able to attend school for a significant time period and support is taking place other than at school. Teachers will plan and deliver the remote education and parents will be expected to engage with this offer.</w:t>
      </w:r>
    </w:p>
    <w:p w:rsidR="00D21B24" w:rsidRPr="00E111A7" w:rsidRDefault="00D21B24" w:rsidP="00D21B24">
      <w:pPr>
        <w:spacing w:after="206"/>
        <w:rPr>
          <w:rFonts w:asciiTheme="minorHAnsi" w:hAnsiTheme="minorHAnsi" w:cstheme="minorHAnsi"/>
          <w:color w:val="auto"/>
          <w:sz w:val="24"/>
          <w:szCs w:val="24"/>
        </w:rPr>
      </w:pPr>
      <w:r w:rsidRPr="00E111A7">
        <w:rPr>
          <w:rFonts w:asciiTheme="minorHAnsi" w:hAnsiTheme="minorHAnsi" w:cstheme="minorHAnsi"/>
          <w:bCs/>
          <w:color w:val="auto"/>
          <w:sz w:val="24"/>
          <w:szCs w:val="24"/>
        </w:rPr>
        <w:t xml:space="preserve">In response to the 2021 </w:t>
      </w:r>
      <w:r w:rsidRPr="00E111A7">
        <w:rPr>
          <w:rFonts w:asciiTheme="minorHAnsi" w:hAnsiTheme="minorHAnsi" w:cstheme="minorHAnsi"/>
          <w:color w:val="auto"/>
          <w:sz w:val="24"/>
          <w:szCs w:val="24"/>
        </w:rPr>
        <w:t>Guidance on Reduced Timetables in Schools and Early Years Provision, Mandeville has a remote education offer. At Mandeville we may agree to a reduced timetable due to Medical/health reasons - where a child has a serious medical condition where recovery is the priority outcome or where a health care plan is in the process of being developed.</w:t>
      </w:r>
    </w:p>
    <w:p w:rsidR="00D21B24" w:rsidRPr="00E111A7" w:rsidRDefault="00D21B24" w:rsidP="00D21B24">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If children are not able to attend Mandeville for more than one week due to Transport not being available remote education will be provided.</w:t>
      </w:r>
    </w:p>
    <w:p w:rsidR="00D21B24" w:rsidRPr="00E111A7" w:rsidRDefault="00D21B24">
      <w:pPr>
        <w:spacing w:after="206"/>
        <w:rPr>
          <w:rFonts w:asciiTheme="minorHAnsi" w:hAnsiTheme="minorHAnsi" w:cstheme="minorHAnsi"/>
          <w:color w:val="auto"/>
          <w:sz w:val="24"/>
          <w:szCs w:val="24"/>
        </w:rPr>
      </w:pPr>
    </w:p>
    <w:p w:rsidR="0076148E" w:rsidRPr="00E111A7" w:rsidRDefault="00F31CD0">
      <w:pPr>
        <w:spacing w:after="209"/>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RESPONSIBILITIES  </w:t>
      </w: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Overall responsibility for attendance lies with the Head Teacher. The Head Teacher will: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Take the lead in ensuring attendance has a high profile within the school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there are designated staff with day-to-day responsibility for attendance matters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adequate, protected time is allocated to discharge these responsibilities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Take overall responsibility for ensuring the school conforms to all statutory requirements in respect of attendance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Work with other agencies e.g. Ealing Services for Children with Disabilities to promote attendance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Work in conjunction with the with Educational Social Worker employed by school to: </w:t>
      </w:r>
    </w:p>
    <w:p w:rsidR="0076148E" w:rsidRPr="00E111A7" w:rsidRDefault="00F31CD0">
      <w:pPr>
        <w:numPr>
          <w:ilvl w:val="1"/>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Liaise with support agencies – such as the Educational Welfare Service, Social Services an</w:t>
      </w:r>
      <w:r w:rsidR="00F911B2" w:rsidRPr="00E111A7">
        <w:rPr>
          <w:rFonts w:asciiTheme="minorHAnsi" w:hAnsiTheme="minorHAnsi" w:cstheme="minorHAnsi"/>
          <w:color w:val="auto"/>
          <w:sz w:val="24"/>
          <w:szCs w:val="24"/>
        </w:rPr>
        <w:t>d</w:t>
      </w:r>
    </w:p>
    <w:p w:rsidR="0076148E" w:rsidRPr="00E111A7" w:rsidRDefault="00F31CD0">
      <w:pPr>
        <w:numPr>
          <w:ilvl w:val="1"/>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Safeguarding Agencies as and when the need arises </w:t>
      </w:r>
    </w:p>
    <w:p w:rsidR="0076148E" w:rsidRPr="00E111A7" w:rsidRDefault="00F31CD0">
      <w:pPr>
        <w:spacing w:after="218" w:line="259" w:lineRule="auto"/>
        <w:ind w:left="0"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w:t>
      </w: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All Staff will: </w:t>
      </w:r>
    </w:p>
    <w:p w:rsidR="00164C56" w:rsidRPr="00E111A7" w:rsidRDefault="00164C56" w:rsidP="00164C56">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Provide a welcoming atmosphere for children </w:t>
      </w:r>
    </w:p>
    <w:p w:rsidR="00164C56" w:rsidRPr="00E111A7" w:rsidRDefault="00164C56" w:rsidP="00164C56">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Provide a safe learning environment  </w:t>
      </w:r>
    </w:p>
    <w:p w:rsidR="00F911B2" w:rsidRPr="00E111A7" w:rsidRDefault="00F911B2" w:rsidP="00F911B2">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an appropriate and responsive curriculum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Promote attendance through PSE</w:t>
      </w:r>
      <w:r w:rsidR="00F911B2" w:rsidRPr="00E111A7">
        <w:rPr>
          <w:rFonts w:asciiTheme="minorHAnsi" w:hAnsiTheme="minorHAnsi" w:cstheme="minorHAnsi"/>
          <w:color w:val="auto"/>
          <w:sz w:val="24"/>
          <w:szCs w:val="24"/>
        </w:rPr>
        <w:t>D</w:t>
      </w:r>
      <w:r w:rsidRPr="00E111A7">
        <w:rPr>
          <w:rFonts w:asciiTheme="minorHAnsi" w:hAnsiTheme="minorHAnsi" w:cstheme="minorHAnsi"/>
          <w:color w:val="auto"/>
          <w:sz w:val="24"/>
          <w:szCs w:val="24"/>
        </w:rPr>
        <w:t xml:space="preserve"> lessons and Circle Time for pupils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Promote attendance via the School Prospectus, Web Site, newsletters and information booklets for parents and letters to parents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Provide a sympathetic response to any pupils’ </w:t>
      </w:r>
      <w:r w:rsidR="00164C56" w:rsidRPr="00E111A7">
        <w:rPr>
          <w:rFonts w:asciiTheme="minorHAnsi" w:hAnsiTheme="minorHAnsi" w:cstheme="minorHAnsi"/>
          <w:color w:val="auto"/>
          <w:sz w:val="24"/>
          <w:szCs w:val="24"/>
        </w:rPr>
        <w:t xml:space="preserve">and parents’ </w:t>
      </w:r>
      <w:r w:rsidRPr="00E111A7">
        <w:rPr>
          <w:rFonts w:asciiTheme="minorHAnsi" w:hAnsiTheme="minorHAnsi" w:cstheme="minorHAnsi"/>
          <w:color w:val="auto"/>
          <w:sz w:val="24"/>
          <w:szCs w:val="24"/>
        </w:rPr>
        <w:t xml:space="preserve">concerns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Be aware of factors that can contribute to non-attendance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Be aware of the part they can play in ensuring attendance is seen as important for all pupils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See pupils’ attendance as a shared responsibility, even if the co-ordination and management of attendance are designated responsibilities of specified staff </w:t>
      </w:r>
    </w:p>
    <w:p w:rsidR="00164C56"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Participate in training regarding school systems and procedures as and when required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Adopt any changes in policy enforced by the Governing Body.  </w:t>
      </w:r>
    </w:p>
    <w:p w:rsidR="0076148E" w:rsidRPr="00E111A7" w:rsidRDefault="00F31CD0">
      <w:pPr>
        <w:spacing w:after="218" w:line="259" w:lineRule="auto"/>
        <w:ind w:left="0"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w:t>
      </w:r>
    </w:p>
    <w:p w:rsidR="0076148E" w:rsidRPr="00E111A7" w:rsidRDefault="00F31CD0">
      <w:pPr>
        <w:spacing w:after="241"/>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Class Teachers are: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Responsible for the recording of attendance on the electronic registers </w:t>
      </w:r>
    </w:p>
    <w:p w:rsidR="00F31CD0"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Responsible for assigning a member of class team to be the named person who liaises with the </w:t>
      </w:r>
      <w:r w:rsidR="008311D9" w:rsidRPr="00E111A7">
        <w:rPr>
          <w:rFonts w:asciiTheme="minorHAnsi" w:hAnsiTheme="minorHAnsi" w:cstheme="minorHAnsi"/>
          <w:color w:val="auto"/>
          <w:sz w:val="24"/>
          <w:szCs w:val="24"/>
        </w:rPr>
        <w:t>receptionist to</w:t>
      </w:r>
      <w:r w:rsidRPr="00E111A7">
        <w:rPr>
          <w:rFonts w:asciiTheme="minorHAnsi" w:hAnsiTheme="minorHAnsi" w:cstheme="minorHAnsi"/>
          <w:color w:val="auto"/>
          <w:sz w:val="24"/>
          <w:szCs w:val="24"/>
        </w:rPr>
        <w:t xml:space="preserve"> ensure timely responses</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Responsible for notifying the School Office of any absence </w:t>
      </w:r>
    </w:p>
    <w:p w:rsidR="0076148E" w:rsidRPr="00E111A7" w:rsidRDefault="00F31CD0">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Monitor percentage attendance alongside attainment data (Individual </w:t>
      </w:r>
      <w:r w:rsidR="00F911B2" w:rsidRPr="00E111A7">
        <w:rPr>
          <w:rFonts w:asciiTheme="minorHAnsi" w:hAnsiTheme="minorHAnsi" w:cstheme="minorHAnsi"/>
          <w:color w:val="auto"/>
          <w:sz w:val="24"/>
          <w:szCs w:val="24"/>
        </w:rPr>
        <w:t>t</w:t>
      </w:r>
      <w:r w:rsidRPr="00E111A7">
        <w:rPr>
          <w:rFonts w:asciiTheme="minorHAnsi" w:hAnsiTheme="minorHAnsi" w:cstheme="minorHAnsi"/>
          <w:color w:val="auto"/>
          <w:sz w:val="24"/>
          <w:szCs w:val="24"/>
        </w:rPr>
        <w:t xml:space="preserve">racking </w:t>
      </w:r>
      <w:r w:rsidR="00F911B2" w:rsidRPr="00E111A7">
        <w:rPr>
          <w:rFonts w:asciiTheme="minorHAnsi" w:hAnsiTheme="minorHAnsi" w:cstheme="minorHAnsi"/>
          <w:color w:val="auto"/>
          <w:sz w:val="24"/>
          <w:szCs w:val="24"/>
        </w:rPr>
        <w:t>on pupil progress sheet and annual review data</w:t>
      </w:r>
      <w:r w:rsidRPr="00E111A7">
        <w:rPr>
          <w:rFonts w:asciiTheme="minorHAnsi" w:hAnsiTheme="minorHAnsi" w:cstheme="minorHAnsi"/>
          <w:color w:val="auto"/>
          <w:sz w:val="24"/>
          <w:szCs w:val="24"/>
        </w:rPr>
        <w:t xml:space="preserve">) </w:t>
      </w:r>
    </w:p>
    <w:p w:rsidR="0076148E" w:rsidRPr="00E111A7" w:rsidRDefault="00F31CD0">
      <w:pPr>
        <w:spacing w:after="0" w:line="259" w:lineRule="auto"/>
        <w:ind w:left="0"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w:t>
      </w:r>
    </w:p>
    <w:p w:rsidR="0076148E" w:rsidRPr="00E111A7" w:rsidRDefault="00F31CD0" w:rsidP="00164C56">
      <w:pPr>
        <w:spacing w:after="203"/>
        <w:rPr>
          <w:rFonts w:asciiTheme="minorHAnsi" w:hAnsiTheme="minorHAnsi" w:cstheme="minorHAnsi"/>
          <w:color w:val="auto"/>
          <w:sz w:val="24"/>
          <w:szCs w:val="24"/>
        </w:rPr>
      </w:pPr>
      <w:r w:rsidRPr="00E111A7">
        <w:rPr>
          <w:rFonts w:asciiTheme="minorHAnsi" w:hAnsiTheme="minorHAnsi" w:cstheme="minorHAnsi"/>
          <w:color w:val="auto"/>
          <w:sz w:val="24"/>
          <w:szCs w:val="24"/>
        </w:rPr>
        <w:t>The Educa</w:t>
      </w:r>
      <w:r w:rsidR="008C38DD" w:rsidRPr="00E111A7">
        <w:rPr>
          <w:rFonts w:asciiTheme="minorHAnsi" w:hAnsiTheme="minorHAnsi" w:cstheme="minorHAnsi"/>
          <w:color w:val="auto"/>
          <w:sz w:val="24"/>
          <w:szCs w:val="24"/>
        </w:rPr>
        <w:t>tion Social Worker</w:t>
      </w:r>
      <w:r w:rsidRPr="00E111A7">
        <w:rPr>
          <w:rFonts w:asciiTheme="minorHAnsi" w:hAnsiTheme="minorHAnsi" w:cstheme="minorHAnsi"/>
          <w:color w:val="auto"/>
          <w:sz w:val="24"/>
          <w:szCs w:val="24"/>
        </w:rPr>
        <w:t xml:space="preserve"> is responsible for monitoring attendance and promoting and raising attendance within the school  </w:t>
      </w:r>
    </w:p>
    <w:p w:rsidR="0076148E" w:rsidRPr="00E111A7" w:rsidRDefault="00F31CD0">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Promote Mandeville School’s first day contact system  </w:t>
      </w:r>
    </w:p>
    <w:p w:rsidR="0076148E" w:rsidRPr="00E111A7" w:rsidRDefault="00F31CD0">
      <w:pPr>
        <w:numPr>
          <w:ilvl w:val="0"/>
          <w:numId w:val="2"/>
        </w:numPr>
        <w:spacing w:after="38"/>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Contact parents of absent pupils on first day of absence (if no reasonable explanation or notification) </w:t>
      </w:r>
    </w:p>
    <w:p w:rsidR="0076148E" w:rsidRPr="00E111A7" w:rsidRDefault="00F31CD0">
      <w:pPr>
        <w:numPr>
          <w:ilvl w:val="0"/>
          <w:numId w:val="2"/>
        </w:numPr>
        <w:spacing w:after="45"/>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Review registers and identify trends of absence </w:t>
      </w:r>
    </w:p>
    <w:p w:rsidR="0076148E" w:rsidRPr="00E111A7" w:rsidRDefault="00F31CD0">
      <w:pPr>
        <w:numPr>
          <w:ilvl w:val="0"/>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Inform </w:t>
      </w:r>
      <w:r w:rsidR="00B0052C" w:rsidRPr="00E111A7">
        <w:rPr>
          <w:rFonts w:asciiTheme="minorHAnsi" w:hAnsiTheme="minorHAnsi" w:cstheme="minorHAnsi"/>
          <w:color w:val="auto"/>
          <w:sz w:val="24"/>
          <w:szCs w:val="24"/>
        </w:rPr>
        <w:t>safeguarding leads</w:t>
      </w:r>
      <w:r w:rsidRPr="00E111A7">
        <w:rPr>
          <w:rFonts w:asciiTheme="minorHAnsi" w:hAnsiTheme="minorHAnsi" w:cstheme="minorHAnsi"/>
          <w:color w:val="auto"/>
          <w:sz w:val="24"/>
          <w:szCs w:val="24"/>
        </w:rPr>
        <w:t xml:space="preserve"> a</w:t>
      </w:r>
      <w:r w:rsidR="00B0052C" w:rsidRPr="00E111A7">
        <w:rPr>
          <w:rFonts w:asciiTheme="minorHAnsi" w:hAnsiTheme="minorHAnsi" w:cstheme="minorHAnsi"/>
          <w:color w:val="auto"/>
          <w:sz w:val="24"/>
          <w:szCs w:val="24"/>
        </w:rPr>
        <w:t>bout concerns around attendance</w:t>
      </w:r>
      <w:r w:rsidRPr="00E111A7">
        <w:rPr>
          <w:rFonts w:asciiTheme="minorHAnsi" w:hAnsiTheme="minorHAnsi" w:cstheme="minorHAnsi"/>
          <w:color w:val="auto"/>
          <w:sz w:val="24"/>
          <w:szCs w:val="24"/>
        </w:rPr>
        <w:t xml:space="preserve"> </w:t>
      </w:r>
      <w:r w:rsidR="00B0052C" w:rsidRPr="00E111A7">
        <w:rPr>
          <w:rFonts w:asciiTheme="minorHAnsi" w:hAnsiTheme="minorHAnsi" w:cstheme="minorHAnsi"/>
          <w:color w:val="auto"/>
          <w:sz w:val="24"/>
          <w:szCs w:val="24"/>
        </w:rPr>
        <w:t>(once monthly meeting)</w:t>
      </w:r>
    </w:p>
    <w:p w:rsidR="00B0052C" w:rsidRPr="00E111A7" w:rsidRDefault="00B0052C" w:rsidP="00B0052C">
      <w:pPr>
        <w:numPr>
          <w:ilvl w:val="1"/>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Identify children with persistent absence</w:t>
      </w:r>
    </w:p>
    <w:p w:rsidR="00B0052C" w:rsidRPr="00E111A7" w:rsidRDefault="00B0052C" w:rsidP="00B0052C">
      <w:pPr>
        <w:numPr>
          <w:ilvl w:val="1"/>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Set targets for improvement</w:t>
      </w:r>
    </w:p>
    <w:p w:rsidR="00B0052C" w:rsidRPr="00E111A7" w:rsidRDefault="00B0052C" w:rsidP="00B0052C">
      <w:pPr>
        <w:numPr>
          <w:ilvl w:val="1"/>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Identify any children missing education and inform the LA (see section CME page 3)</w:t>
      </w:r>
    </w:p>
    <w:p w:rsidR="00B0052C" w:rsidRPr="00E111A7" w:rsidRDefault="00B0052C" w:rsidP="00B0052C">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Present this information at meetings held with staff/pupils/parents  </w:t>
      </w:r>
    </w:p>
    <w:p w:rsidR="0076148E" w:rsidRPr="00E111A7" w:rsidRDefault="00F31CD0">
      <w:pPr>
        <w:numPr>
          <w:ilvl w:val="0"/>
          <w:numId w:val="2"/>
        </w:numPr>
        <w:spacing w:after="40"/>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Carry out home visits to build trust and work with parents to identify any issues impacting on attendance  </w:t>
      </w:r>
    </w:p>
    <w:p w:rsidR="0076148E" w:rsidRPr="00E111A7" w:rsidRDefault="00F31CD0">
      <w:pPr>
        <w:numPr>
          <w:ilvl w:val="0"/>
          <w:numId w:val="2"/>
        </w:numPr>
        <w:spacing w:after="41"/>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Work closely with the Assistant Head Teacher responsible for provision e.g. to make a referral to the Early </w:t>
      </w:r>
      <w:r w:rsidR="00654DC8" w:rsidRPr="00E111A7">
        <w:rPr>
          <w:rFonts w:asciiTheme="minorHAnsi" w:hAnsiTheme="minorHAnsi" w:cstheme="minorHAnsi"/>
          <w:color w:val="auto"/>
          <w:sz w:val="24"/>
          <w:szCs w:val="24"/>
        </w:rPr>
        <w:t>Intervention Project</w:t>
      </w:r>
      <w:r w:rsidRPr="00E111A7">
        <w:rPr>
          <w:rFonts w:asciiTheme="minorHAnsi" w:hAnsiTheme="minorHAnsi" w:cstheme="minorHAnsi"/>
          <w:color w:val="auto"/>
          <w:sz w:val="24"/>
          <w:szCs w:val="24"/>
        </w:rPr>
        <w:t xml:space="preserve"> (EIP) to provide support for parents </w:t>
      </w:r>
    </w:p>
    <w:p w:rsidR="0076148E" w:rsidRPr="00E111A7" w:rsidRDefault="00F31CD0">
      <w:pPr>
        <w:numPr>
          <w:ilvl w:val="0"/>
          <w:numId w:val="2"/>
        </w:numPr>
        <w:spacing w:after="38"/>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Liaise with </w:t>
      </w:r>
      <w:r w:rsidR="00F911B2" w:rsidRPr="00E111A7">
        <w:rPr>
          <w:rFonts w:asciiTheme="minorHAnsi" w:hAnsiTheme="minorHAnsi" w:cstheme="minorHAnsi"/>
          <w:color w:val="auto"/>
          <w:sz w:val="24"/>
          <w:szCs w:val="24"/>
        </w:rPr>
        <w:t>line managers</w:t>
      </w:r>
      <w:r w:rsidRPr="00E111A7">
        <w:rPr>
          <w:rFonts w:asciiTheme="minorHAnsi" w:hAnsiTheme="minorHAnsi" w:cstheme="minorHAnsi"/>
          <w:color w:val="auto"/>
          <w:sz w:val="24"/>
          <w:szCs w:val="24"/>
        </w:rPr>
        <w:t xml:space="preserve"> responsible for assessment to establish impact of absence on learning </w:t>
      </w:r>
    </w:p>
    <w:p w:rsidR="0076148E" w:rsidRPr="00E111A7" w:rsidRDefault="00F31CD0">
      <w:pPr>
        <w:numPr>
          <w:ilvl w:val="0"/>
          <w:numId w:val="2"/>
        </w:numPr>
        <w:spacing w:after="40"/>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Consult with multi-disciplinary team e.g. school nurse about medical issues, occupational therapist about sleep problems </w:t>
      </w:r>
    </w:p>
    <w:p w:rsidR="0076148E" w:rsidRPr="00E111A7" w:rsidRDefault="00F31CD0">
      <w:pPr>
        <w:numPr>
          <w:ilvl w:val="0"/>
          <w:numId w:val="2"/>
        </w:numPr>
        <w:spacing w:after="47"/>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Produce chronology of persistent absence  </w:t>
      </w:r>
    </w:p>
    <w:p w:rsidR="00F911B2" w:rsidRPr="00E111A7" w:rsidRDefault="00F31CD0" w:rsidP="00F911B2">
      <w:pPr>
        <w:numPr>
          <w:ilvl w:val="0"/>
          <w:numId w:val="2"/>
        </w:numPr>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Carry out case studies to identify where absence has improved due to support put in place </w:t>
      </w:r>
    </w:p>
    <w:p w:rsidR="00654DC8" w:rsidRPr="00E111A7" w:rsidRDefault="00654DC8" w:rsidP="00654DC8">
      <w:pPr>
        <w:ind w:left="705" w:firstLine="0"/>
        <w:rPr>
          <w:rFonts w:asciiTheme="minorHAnsi" w:hAnsiTheme="minorHAnsi" w:cstheme="minorHAnsi"/>
          <w:color w:val="auto"/>
          <w:sz w:val="24"/>
          <w:szCs w:val="24"/>
        </w:rPr>
      </w:pP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The receptionist will: </w:t>
      </w:r>
    </w:p>
    <w:p w:rsidR="0076148E" w:rsidRPr="00E111A7" w:rsidRDefault="00F31CD0">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Amend the absence codes on the electronic register relating to late arrivals or non-attenders  </w:t>
      </w:r>
    </w:p>
    <w:p w:rsidR="0076148E" w:rsidRPr="00E111A7" w:rsidRDefault="00F31CD0">
      <w:pPr>
        <w:numPr>
          <w:ilvl w:val="0"/>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Send email to ESW with absent pupils where there is no explanation (by 11am at latest) </w:t>
      </w:r>
    </w:p>
    <w:p w:rsidR="0076148E" w:rsidRPr="00E111A7" w:rsidRDefault="00F31CD0">
      <w:pPr>
        <w:numPr>
          <w:ilvl w:val="0"/>
          <w:numId w:val="2"/>
        </w:numPr>
        <w:spacing w:after="40"/>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along with the Head Teacher, consistent referral of regular or unjustified absences to the Education Social Worker employed by Mandeville  </w:t>
      </w:r>
    </w:p>
    <w:p w:rsidR="0076148E" w:rsidRPr="00E111A7" w:rsidRDefault="00F31CD0">
      <w:pPr>
        <w:numPr>
          <w:ilvl w:val="0"/>
          <w:numId w:val="2"/>
        </w:numPr>
        <w:spacing w:after="43"/>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Print out individual absence reports for the Annual Review Report and as and when necessary </w:t>
      </w:r>
    </w:p>
    <w:p w:rsidR="0076148E" w:rsidRPr="00E111A7" w:rsidRDefault="00F31CD0">
      <w:pPr>
        <w:numPr>
          <w:ilvl w:val="0"/>
          <w:numId w:val="2"/>
        </w:numPr>
        <w:spacing w:after="209"/>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Keep data base of issues with school transport impacting on attendance  </w:t>
      </w:r>
    </w:p>
    <w:p w:rsidR="0076148E" w:rsidRPr="00E111A7" w:rsidRDefault="00F31CD0">
      <w:pPr>
        <w:spacing w:after="241"/>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The Administrator will: </w:t>
      </w:r>
    </w:p>
    <w:p w:rsidR="0076148E" w:rsidRPr="00E111A7" w:rsidRDefault="00F31CD0">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Collate whole school attendance data and analyse this information  </w:t>
      </w:r>
    </w:p>
    <w:p w:rsidR="0076148E" w:rsidRPr="00E111A7" w:rsidRDefault="00F31CD0">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Present data to provide information e.g. individual, need group, class group, year group </w:t>
      </w:r>
    </w:p>
    <w:p w:rsidR="0076148E" w:rsidRPr="00E111A7" w:rsidRDefault="00F31CD0">
      <w:pPr>
        <w:numPr>
          <w:ilvl w:val="0"/>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Be responsible for submitting attendance data to the Local Authority and the DfE </w:t>
      </w:r>
    </w:p>
    <w:p w:rsidR="0076148E" w:rsidRPr="00E111A7" w:rsidRDefault="00F31CD0">
      <w:pPr>
        <w:numPr>
          <w:ilvl w:val="0"/>
          <w:numId w:val="2"/>
        </w:numPr>
        <w:spacing w:after="46"/>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Respond to standard holiday requests on behalf of the Head Teacher  </w:t>
      </w:r>
    </w:p>
    <w:p w:rsidR="0076148E" w:rsidRPr="00E111A7" w:rsidRDefault="00F31CD0">
      <w:pPr>
        <w:numPr>
          <w:ilvl w:val="0"/>
          <w:numId w:val="2"/>
        </w:numPr>
        <w:spacing w:after="209"/>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that attendance is discussed as an agenda item for the annual review   </w:t>
      </w:r>
    </w:p>
    <w:p w:rsidR="0076148E" w:rsidRPr="00E111A7" w:rsidRDefault="00D74E1A">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Assessment</w:t>
      </w:r>
      <w:r w:rsidR="00F31CD0" w:rsidRPr="00E111A7">
        <w:rPr>
          <w:rFonts w:asciiTheme="minorHAnsi" w:hAnsiTheme="minorHAnsi" w:cstheme="minorHAnsi"/>
          <w:color w:val="auto"/>
          <w:sz w:val="24"/>
          <w:szCs w:val="24"/>
        </w:rPr>
        <w:t xml:space="preserve"> Leader will: </w:t>
      </w:r>
    </w:p>
    <w:p w:rsidR="00536E4B" w:rsidRPr="00E111A7" w:rsidRDefault="00F31CD0" w:rsidP="0079241D">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Correlate attendance data to attainment data </w:t>
      </w:r>
    </w:p>
    <w:p w:rsidR="00F911B2" w:rsidRPr="00E111A7" w:rsidRDefault="00F911B2" w:rsidP="00F911B2">
      <w:pPr>
        <w:spacing w:after="44"/>
        <w:ind w:left="705" w:firstLine="0"/>
        <w:rPr>
          <w:rFonts w:asciiTheme="minorHAnsi" w:hAnsiTheme="minorHAnsi" w:cstheme="minorHAnsi"/>
          <w:color w:val="auto"/>
          <w:sz w:val="24"/>
          <w:szCs w:val="24"/>
        </w:rPr>
      </w:pPr>
    </w:p>
    <w:p w:rsidR="00D74E1A" w:rsidRPr="00E111A7" w:rsidRDefault="00D74E1A" w:rsidP="00D74E1A">
      <w:pPr>
        <w:spacing w:after="44"/>
        <w:rPr>
          <w:rFonts w:asciiTheme="minorHAnsi" w:hAnsiTheme="minorHAnsi" w:cstheme="minorHAnsi"/>
          <w:color w:val="auto"/>
          <w:sz w:val="24"/>
          <w:szCs w:val="24"/>
        </w:rPr>
      </w:pPr>
      <w:r w:rsidRPr="00E111A7">
        <w:rPr>
          <w:rFonts w:asciiTheme="minorHAnsi" w:hAnsiTheme="minorHAnsi" w:cstheme="minorHAnsi"/>
          <w:color w:val="auto"/>
          <w:sz w:val="24"/>
          <w:szCs w:val="24"/>
        </w:rPr>
        <w:t>Senior Leaders with teachers will:</w:t>
      </w:r>
    </w:p>
    <w:p w:rsidR="0076148E" w:rsidRPr="00E111A7" w:rsidRDefault="00F31CD0">
      <w:pPr>
        <w:numPr>
          <w:ilvl w:val="0"/>
          <w:numId w:val="2"/>
        </w:numPr>
        <w:spacing w:after="43"/>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Monitor pupil attendance/attainment on a termly basis as part of the Pupil Progress Meetings with the parents </w:t>
      </w:r>
    </w:p>
    <w:p w:rsidR="00A00287" w:rsidRPr="00E111A7" w:rsidRDefault="00F31CD0" w:rsidP="0079241D">
      <w:pPr>
        <w:numPr>
          <w:ilvl w:val="0"/>
          <w:numId w:val="2"/>
        </w:numPr>
        <w:spacing w:after="209"/>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Raise any concerns re pupil attendance at an individual or group level </w:t>
      </w: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Assistant Head for Provision will: </w:t>
      </w:r>
    </w:p>
    <w:p w:rsidR="00C14693" w:rsidRPr="00E111A7" w:rsidRDefault="00F31CD0" w:rsidP="002752F8">
      <w:pPr>
        <w:numPr>
          <w:ilvl w:val="0"/>
          <w:numId w:val="2"/>
        </w:numPr>
        <w:spacing w:after="205"/>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Work collaboratively with the Intensive Short Breaks Service (ITSBS) and the Early Intervention Team (EIP) to strengthen learning between home and school </w:t>
      </w: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The school Nurse will: </w:t>
      </w:r>
    </w:p>
    <w:p w:rsidR="0076148E" w:rsidRPr="00E111A7" w:rsidRDefault="00F31CD0">
      <w:pPr>
        <w:numPr>
          <w:ilvl w:val="0"/>
          <w:numId w:val="2"/>
        </w:numPr>
        <w:spacing w:after="4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Liaise with the Head and social worker regarding medical issues impacting on attendance  </w:t>
      </w:r>
    </w:p>
    <w:p w:rsidR="0079241D" w:rsidRPr="00E111A7" w:rsidRDefault="00F31CD0" w:rsidP="00F911B2">
      <w:pPr>
        <w:numPr>
          <w:ilvl w:val="0"/>
          <w:numId w:val="2"/>
        </w:numPr>
        <w:spacing w:after="206"/>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If necessary (due to complexity of need) speak to parents on an individual basis regarding medical issues so that a joint decision can be made with regard to attendance  </w:t>
      </w:r>
    </w:p>
    <w:p w:rsidR="00654DC8" w:rsidRPr="00E111A7" w:rsidRDefault="00654DC8">
      <w:pPr>
        <w:spacing w:after="240"/>
        <w:rPr>
          <w:rFonts w:asciiTheme="minorHAnsi" w:hAnsiTheme="minorHAnsi" w:cstheme="minorHAnsi"/>
          <w:color w:val="auto"/>
          <w:sz w:val="24"/>
          <w:szCs w:val="24"/>
        </w:rPr>
      </w:pP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Governors will:  </w:t>
      </w:r>
    </w:p>
    <w:p w:rsidR="0076148E" w:rsidRPr="00E111A7" w:rsidRDefault="00F31CD0">
      <w:pPr>
        <w:numPr>
          <w:ilvl w:val="0"/>
          <w:numId w:val="2"/>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Set </w:t>
      </w:r>
      <w:r w:rsidR="00F911B2" w:rsidRPr="00E111A7">
        <w:rPr>
          <w:rFonts w:asciiTheme="minorHAnsi" w:hAnsiTheme="minorHAnsi" w:cstheme="minorHAnsi"/>
          <w:color w:val="auto"/>
          <w:sz w:val="24"/>
          <w:szCs w:val="24"/>
        </w:rPr>
        <w:t xml:space="preserve">realistic and </w:t>
      </w:r>
      <w:r w:rsidRPr="00E111A7">
        <w:rPr>
          <w:rFonts w:asciiTheme="minorHAnsi" w:hAnsiTheme="minorHAnsi" w:cstheme="minorHAnsi"/>
          <w:color w:val="auto"/>
          <w:sz w:val="24"/>
          <w:szCs w:val="24"/>
        </w:rPr>
        <w:t xml:space="preserve">challenging attendance percentages for school  </w:t>
      </w:r>
    </w:p>
    <w:p w:rsidR="0076148E" w:rsidRPr="00E111A7" w:rsidRDefault="00F31CD0" w:rsidP="00F97331">
      <w:pPr>
        <w:numPr>
          <w:ilvl w:val="0"/>
          <w:numId w:val="2"/>
        </w:numPr>
        <w:spacing w:after="3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Receive </w:t>
      </w:r>
      <w:r w:rsidR="00D01657" w:rsidRPr="00E111A7">
        <w:rPr>
          <w:rFonts w:asciiTheme="minorHAnsi" w:hAnsiTheme="minorHAnsi" w:cstheme="minorHAnsi"/>
          <w:color w:val="auto"/>
          <w:sz w:val="24"/>
          <w:szCs w:val="24"/>
        </w:rPr>
        <w:t xml:space="preserve">a </w:t>
      </w:r>
      <w:r w:rsidRPr="00E111A7">
        <w:rPr>
          <w:rFonts w:asciiTheme="minorHAnsi" w:hAnsiTheme="minorHAnsi" w:cstheme="minorHAnsi"/>
          <w:color w:val="auto"/>
          <w:sz w:val="24"/>
          <w:szCs w:val="24"/>
        </w:rPr>
        <w:t>report on pupil attendance figures</w:t>
      </w:r>
      <w:r w:rsidR="00F911B2" w:rsidRPr="00E111A7">
        <w:rPr>
          <w:rFonts w:asciiTheme="minorHAnsi" w:hAnsiTheme="minorHAnsi" w:cstheme="minorHAnsi"/>
          <w:color w:val="auto"/>
          <w:sz w:val="24"/>
          <w:szCs w:val="24"/>
        </w:rPr>
        <w:t xml:space="preserve">. </w:t>
      </w:r>
      <w:r w:rsidRPr="00E111A7">
        <w:rPr>
          <w:rFonts w:asciiTheme="minorHAnsi" w:hAnsiTheme="minorHAnsi" w:cstheme="minorHAnsi"/>
          <w:color w:val="auto"/>
          <w:sz w:val="24"/>
          <w:szCs w:val="24"/>
        </w:rPr>
        <w:t>Publish data in re</w:t>
      </w:r>
      <w:r w:rsidR="00D01657" w:rsidRPr="00E111A7">
        <w:rPr>
          <w:rFonts w:asciiTheme="minorHAnsi" w:hAnsiTheme="minorHAnsi" w:cstheme="minorHAnsi"/>
          <w:color w:val="auto"/>
          <w:sz w:val="24"/>
          <w:szCs w:val="24"/>
        </w:rPr>
        <w:t>lation to unauthorised absences.</w:t>
      </w:r>
      <w:r w:rsidRPr="00E111A7">
        <w:rPr>
          <w:rFonts w:asciiTheme="minorHAnsi" w:hAnsiTheme="minorHAnsi" w:cstheme="minorHAnsi"/>
          <w:color w:val="auto"/>
          <w:sz w:val="24"/>
          <w:szCs w:val="24"/>
        </w:rPr>
        <w:t xml:space="preserve"> </w:t>
      </w:r>
    </w:p>
    <w:p w:rsidR="00D01657" w:rsidRPr="00E111A7" w:rsidRDefault="00D01657" w:rsidP="00D01657">
      <w:pPr>
        <w:numPr>
          <w:ilvl w:val="0"/>
          <w:numId w:val="2"/>
        </w:numPr>
        <w:spacing w:after="32"/>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Analyse the number of children not attending related to specific reasons e.g. transport, funding, hospital admissions. </w:t>
      </w:r>
    </w:p>
    <w:p w:rsidR="00D01657" w:rsidRPr="00E111A7" w:rsidRDefault="00D01657" w:rsidP="00D01657">
      <w:pPr>
        <w:spacing w:after="32"/>
        <w:ind w:left="705" w:firstLine="0"/>
        <w:rPr>
          <w:rFonts w:asciiTheme="minorHAnsi" w:hAnsiTheme="minorHAnsi" w:cstheme="minorHAnsi"/>
          <w:color w:val="auto"/>
          <w:sz w:val="24"/>
          <w:szCs w:val="24"/>
        </w:rPr>
      </w:pPr>
      <w:r w:rsidRPr="00E111A7">
        <w:rPr>
          <w:rFonts w:asciiTheme="minorHAnsi" w:hAnsiTheme="minorHAnsi" w:cstheme="minorHAnsi"/>
          <w:color w:val="auto"/>
          <w:sz w:val="24"/>
          <w:szCs w:val="24"/>
        </w:rPr>
        <w:t>Set yearly actions and monitor the impact of the actions taken.</w:t>
      </w:r>
    </w:p>
    <w:p w:rsidR="00F911B2" w:rsidRPr="00E111A7" w:rsidRDefault="00F911B2">
      <w:pPr>
        <w:pStyle w:val="Heading1"/>
        <w:ind w:left="-5"/>
        <w:rPr>
          <w:rFonts w:asciiTheme="minorHAnsi" w:hAnsiTheme="minorHAnsi" w:cstheme="minorHAnsi"/>
          <w:color w:val="auto"/>
          <w:sz w:val="24"/>
          <w:szCs w:val="24"/>
        </w:rPr>
      </w:pPr>
    </w:p>
    <w:p w:rsidR="0076148E" w:rsidRPr="00E111A7" w:rsidRDefault="00F31CD0">
      <w:pPr>
        <w:pStyle w:val="Heading1"/>
        <w:ind w:left="-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Parents / Carers </w:t>
      </w:r>
      <w:r w:rsidRPr="00E111A7">
        <w:rPr>
          <w:rFonts w:asciiTheme="minorHAnsi" w:hAnsiTheme="minorHAnsi" w:cstheme="minorHAnsi"/>
          <w:b w:val="0"/>
          <w:color w:val="auto"/>
          <w:sz w:val="24"/>
          <w:szCs w:val="24"/>
        </w:rPr>
        <w:t xml:space="preserve"> </w:t>
      </w:r>
    </w:p>
    <w:p w:rsidR="0076148E" w:rsidRPr="00E111A7" w:rsidRDefault="00F31CD0">
      <w:pPr>
        <w:spacing w:after="203"/>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Parents/Carers are expected to contact school at an early stage and to work with the staff in resolving any problems together. If difficulties cannot be sorted out in this way, the school may refer the child to the Education Welfare Officer from the Local Authority. He/she will also try to resolve the situation by agreement but, if other ways of trying to improve the child’s attendance have failed, these Officers can use court proceedings to prosecute. Alternatively, parents or children may wish to contact the EWO themselves to ask for help or information. They are independent of the school and will give impartial advice.  </w:t>
      </w:r>
    </w:p>
    <w:p w:rsidR="0076148E" w:rsidRPr="00E111A7" w:rsidRDefault="00F31CD0">
      <w:pPr>
        <w:spacing w:after="205"/>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 It is not appropriate for the school to authorise absences for shopping, looking after other children, haircuts, etc. Leave may be granted in an emergency (e.g. bereavement) or for medical appointments which must be in school time.  </w:t>
      </w:r>
    </w:p>
    <w:p w:rsidR="00654DC8" w:rsidRPr="00E111A7" w:rsidRDefault="00654DC8">
      <w:pPr>
        <w:spacing w:after="240"/>
        <w:rPr>
          <w:rFonts w:asciiTheme="minorHAnsi" w:hAnsiTheme="minorHAnsi" w:cstheme="minorHAnsi"/>
          <w:color w:val="auto"/>
          <w:sz w:val="24"/>
          <w:szCs w:val="24"/>
        </w:rPr>
      </w:pPr>
    </w:p>
    <w:p w:rsidR="0076148E" w:rsidRPr="00E111A7" w:rsidRDefault="00F31CD0">
      <w:pPr>
        <w:spacing w:after="24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Parents / Carers will: </w:t>
      </w:r>
    </w:p>
    <w:p w:rsidR="0076148E" w:rsidRPr="00E111A7" w:rsidRDefault="00F31CD0">
      <w:pPr>
        <w:numPr>
          <w:ilvl w:val="0"/>
          <w:numId w:val="3"/>
        </w:numPr>
        <w:spacing w:after="41"/>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children attend regularly, and punctually  </w:t>
      </w:r>
    </w:p>
    <w:p w:rsidR="0076148E" w:rsidRPr="00E111A7" w:rsidRDefault="00F31CD0">
      <w:pPr>
        <w:numPr>
          <w:ilvl w:val="0"/>
          <w:numId w:val="3"/>
        </w:numPr>
        <w:spacing w:after="45"/>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Contact school on 1st day of absence  </w:t>
      </w:r>
    </w:p>
    <w:p w:rsidR="0076148E" w:rsidRPr="00E111A7" w:rsidRDefault="00F31CD0">
      <w:pPr>
        <w:numPr>
          <w:ilvl w:val="0"/>
          <w:numId w:val="3"/>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Keep frequent contact with school for long term absence  </w:t>
      </w:r>
    </w:p>
    <w:p w:rsidR="0076148E" w:rsidRPr="00E111A7" w:rsidRDefault="00F31CD0">
      <w:pPr>
        <w:numPr>
          <w:ilvl w:val="0"/>
          <w:numId w:val="3"/>
        </w:numPr>
        <w:spacing w:after="45"/>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Not take holidays during term time </w:t>
      </w:r>
    </w:p>
    <w:p w:rsidR="0076148E" w:rsidRPr="00E111A7" w:rsidRDefault="00F31CD0">
      <w:pPr>
        <w:numPr>
          <w:ilvl w:val="0"/>
          <w:numId w:val="3"/>
        </w:numPr>
        <w:spacing w:after="41"/>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Ensure sufficient prior notice is given for authorising the request for leave of absence </w:t>
      </w:r>
    </w:p>
    <w:p w:rsidR="0076148E" w:rsidRPr="00E111A7" w:rsidRDefault="00F31CD0">
      <w:pPr>
        <w:numPr>
          <w:ilvl w:val="0"/>
          <w:numId w:val="3"/>
        </w:numPr>
        <w:spacing w:after="44"/>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Attend meetings if concerns are identified  </w:t>
      </w:r>
    </w:p>
    <w:p w:rsidR="0076148E" w:rsidRPr="00E111A7" w:rsidRDefault="00F31CD0">
      <w:pPr>
        <w:numPr>
          <w:ilvl w:val="0"/>
          <w:numId w:val="3"/>
        </w:numPr>
        <w:spacing w:after="46"/>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Participate in ‘Attendance Parenting Contracts’ where appropriate  </w:t>
      </w:r>
    </w:p>
    <w:p w:rsidR="002752F8" w:rsidRPr="00E111A7" w:rsidRDefault="00F31CD0" w:rsidP="00A501A0">
      <w:pPr>
        <w:numPr>
          <w:ilvl w:val="0"/>
          <w:numId w:val="3"/>
        </w:numPr>
        <w:spacing w:after="210"/>
        <w:ind w:hanging="360"/>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Support the school in agreed interventions/action plans </w:t>
      </w:r>
    </w:p>
    <w:p w:rsidR="00C93287" w:rsidRPr="00E111A7" w:rsidRDefault="00C93287" w:rsidP="00B130FB">
      <w:pPr>
        <w:spacing w:after="206"/>
        <w:ind w:left="0" w:firstLine="0"/>
        <w:rPr>
          <w:rFonts w:asciiTheme="minorHAnsi" w:hAnsiTheme="minorHAnsi" w:cstheme="minorHAnsi"/>
          <w:color w:val="auto"/>
          <w:sz w:val="24"/>
          <w:szCs w:val="24"/>
        </w:rPr>
      </w:pPr>
    </w:p>
    <w:p w:rsidR="00654DC8" w:rsidRPr="00E111A7" w:rsidRDefault="00654DC8" w:rsidP="00B130FB">
      <w:pPr>
        <w:spacing w:after="206"/>
        <w:ind w:left="0" w:firstLine="0"/>
        <w:rPr>
          <w:rFonts w:asciiTheme="minorHAnsi" w:hAnsiTheme="minorHAnsi" w:cstheme="minorHAnsi"/>
          <w:color w:val="auto"/>
          <w:sz w:val="24"/>
          <w:szCs w:val="24"/>
        </w:rPr>
      </w:pPr>
    </w:p>
    <w:p w:rsidR="00654DC8" w:rsidRPr="00E111A7" w:rsidRDefault="00654DC8" w:rsidP="00B130FB">
      <w:pPr>
        <w:spacing w:after="206"/>
        <w:ind w:left="0" w:firstLine="0"/>
        <w:rPr>
          <w:rFonts w:asciiTheme="minorHAnsi" w:hAnsiTheme="minorHAnsi" w:cstheme="minorHAnsi"/>
          <w:color w:val="auto"/>
          <w:sz w:val="24"/>
          <w:szCs w:val="24"/>
        </w:rPr>
      </w:pPr>
    </w:p>
    <w:p w:rsidR="0076148E" w:rsidRPr="00E111A7" w:rsidRDefault="00F31CD0">
      <w:pPr>
        <w:spacing w:after="207"/>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MONITORING, ANALYSIS, ACTION PLANNING  </w:t>
      </w:r>
    </w:p>
    <w:p w:rsidR="0076148E" w:rsidRPr="00E111A7" w:rsidRDefault="00F31CD0">
      <w:pPr>
        <w:spacing w:after="206"/>
        <w:rPr>
          <w:rFonts w:asciiTheme="minorHAnsi" w:hAnsiTheme="minorHAnsi" w:cstheme="minorHAnsi"/>
          <w:color w:val="auto"/>
          <w:sz w:val="24"/>
          <w:szCs w:val="24"/>
        </w:rPr>
      </w:pPr>
      <w:r w:rsidRPr="00E111A7">
        <w:rPr>
          <w:rFonts w:asciiTheme="minorHAnsi" w:hAnsiTheme="minorHAnsi" w:cstheme="minorHAnsi"/>
          <w:color w:val="auto"/>
          <w:sz w:val="24"/>
          <w:szCs w:val="24"/>
        </w:rPr>
        <w:t xml:space="preserve">Mandeville School adopt systems for monitoring attendance at both individual pupil and whole school level, and analyse patterns and trends of non-attendance to inform future action, planning and target setting in respect of whole school attendance matters.  </w:t>
      </w:r>
    </w:p>
    <w:p w:rsidR="0076148E" w:rsidRPr="00E111A7" w:rsidRDefault="00F31CD0" w:rsidP="00D70529">
      <w:pPr>
        <w:spacing w:after="207"/>
        <w:rPr>
          <w:rFonts w:asciiTheme="minorHAnsi" w:hAnsiTheme="minorHAnsi" w:cstheme="minorHAnsi"/>
          <w:color w:val="auto"/>
          <w:sz w:val="24"/>
          <w:szCs w:val="24"/>
        </w:rPr>
      </w:pPr>
      <w:r w:rsidRPr="00E111A7">
        <w:rPr>
          <w:rFonts w:asciiTheme="minorHAnsi" w:hAnsiTheme="minorHAnsi" w:cstheme="minorHAnsi"/>
          <w:color w:val="auto"/>
          <w:sz w:val="24"/>
          <w:szCs w:val="24"/>
        </w:rPr>
        <w:t>RELATED POLICIES</w:t>
      </w:r>
      <w:r w:rsidR="00C14693" w:rsidRPr="00E111A7">
        <w:rPr>
          <w:rFonts w:asciiTheme="minorHAnsi" w:hAnsiTheme="minorHAnsi" w:cstheme="minorHAnsi"/>
          <w:color w:val="auto"/>
          <w:sz w:val="24"/>
          <w:szCs w:val="24"/>
        </w:rPr>
        <w:t xml:space="preserve"> </w:t>
      </w:r>
      <w:r w:rsidR="003330BE" w:rsidRPr="00E111A7">
        <w:rPr>
          <w:rFonts w:asciiTheme="minorHAnsi" w:hAnsiTheme="minorHAnsi" w:cstheme="minorHAnsi"/>
          <w:color w:val="auto"/>
          <w:sz w:val="24"/>
          <w:szCs w:val="24"/>
        </w:rPr>
        <w:t>- Admissions</w:t>
      </w:r>
      <w:r w:rsidR="00D70529" w:rsidRPr="00E111A7">
        <w:rPr>
          <w:rFonts w:asciiTheme="minorHAnsi" w:hAnsiTheme="minorHAnsi" w:cstheme="minorHAnsi"/>
          <w:color w:val="auto"/>
          <w:sz w:val="24"/>
          <w:szCs w:val="24"/>
        </w:rPr>
        <w:t>, Anti</w:t>
      </w:r>
      <w:r w:rsidRPr="00E111A7">
        <w:rPr>
          <w:rFonts w:asciiTheme="minorHAnsi" w:hAnsiTheme="minorHAnsi" w:cstheme="minorHAnsi"/>
          <w:color w:val="auto"/>
          <w:sz w:val="24"/>
          <w:szCs w:val="24"/>
        </w:rPr>
        <w:t>-Bullying</w:t>
      </w:r>
      <w:r w:rsidR="00D70529" w:rsidRPr="00E111A7">
        <w:rPr>
          <w:rFonts w:asciiTheme="minorHAnsi" w:hAnsiTheme="minorHAnsi" w:cstheme="minorHAnsi"/>
          <w:color w:val="auto"/>
          <w:sz w:val="24"/>
          <w:szCs w:val="24"/>
        </w:rPr>
        <w:t>,</w:t>
      </w:r>
      <w:r w:rsidRPr="00E111A7">
        <w:rPr>
          <w:rFonts w:asciiTheme="minorHAnsi" w:hAnsiTheme="minorHAnsi" w:cstheme="minorHAnsi"/>
          <w:color w:val="auto"/>
          <w:sz w:val="24"/>
          <w:szCs w:val="24"/>
        </w:rPr>
        <w:t xml:space="preserve"> Behaviour</w:t>
      </w:r>
      <w:r w:rsidR="00D70529" w:rsidRPr="00E111A7">
        <w:rPr>
          <w:rFonts w:asciiTheme="minorHAnsi" w:hAnsiTheme="minorHAnsi" w:cstheme="minorHAnsi"/>
          <w:color w:val="auto"/>
          <w:sz w:val="24"/>
          <w:szCs w:val="24"/>
        </w:rPr>
        <w:t>, Safeguarding</w:t>
      </w:r>
      <w:r w:rsidRPr="00E111A7">
        <w:rPr>
          <w:rFonts w:asciiTheme="minorHAnsi" w:hAnsiTheme="minorHAnsi" w:cstheme="minorHAnsi"/>
          <w:color w:val="auto"/>
          <w:sz w:val="24"/>
          <w:szCs w:val="24"/>
        </w:rPr>
        <w:t xml:space="preserve"> Equalities</w:t>
      </w:r>
      <w:r w:rsidR="00D70529" w:rsidRPr="00E111A7">
        <w:rPr>
          <w:rFonts w:asciiTheme="minorHAnsi" w:hAnsiTheme="minorHAnsi" w:cstheme="minorHAnsi"/>
          <w:color w:val="auto"/>
          <w:sz w:val="24"/>
          <w:szCs w:val="24"/>
        </w:rPr>
        <w:t>,</w:t>
      </w:r>
      <w:r w:rsidRPr="00E111A7">
        <w:rPr>
          <w:rFonts w:asciiTheme="minorHAnsi" w:hAnsiTheme="minorHAnsi" w:cstheme="minorHAnsi"/>
          <w:color w:val="auto"/>
          <w:sz w:val="24"/>
          <w:szCs w:val="24"/>
        </w:rPr>
        <w:t xml:space="preserve"> Supporting Pupils with Medical Conditions in School</w:t>
      </w:r>
      <w:r w:rsidR="00D70529" w:rsidRPr="00E111A7">
        <w:rPr>
          <w:rFonts w:asciiTheme="minorHAnsi" w:hAnsiTheme="minorHAnsi" w:cstheme="minorHAnsi"/>
          <w:color w:val="auto"/>
          <w:sz w:val="24"/>
          <w:szCs w:val="24"/>
        </w:rPr>
        <w:t>.</w:t>
      </w:r>
      <w:r w:rsidRPr="00E111A7">
        <w:rPr>
          <w:rFonts w:asciiTheme="minorHAnsi" w:hAnsiTheme="minorHAnsi" w:cstheme="minorHAnsi"/>
          <w:color w:val="auto"/>
          <w:sz w:val="24"/>
          <w:szCs w:val="24"/>
        </w:rPr>
        <w:t xml:space="preserve"> </w:t>
      </w:r>
    </w:p>
    <w:p w:rsidR="00D01657" w:rsidRPr="00E111A7" w:rsidRDefault="00D01657"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654DC8" w:rsidRPr="00E111A7" w:rsidRDefault="00654DC8" w:rsidP="00D70529">
      <w:pPr>
        <w:spacing w:after="207"/>
        <w:rPr>
          <w:rFonts w:asciiTheme="minorHAnsi" w:hAnsiTheme="minorHAnsi" w:cstheme="minorHAnsi"/>
          <w:color w:val="auto"/>
          <w:sz w:val="24"/>
          <w:szCs w:val="24"/>
        </w:rPr>
      </w:pPr>
    </w:p>
    <w:p w:rsidR="00D01657" w:rsidRPr="00E111A7" w:rsidRDefault="00D01657" w:rsidP="00D70529">
      <w:pPr>
        <w:spacing w:after="207"/>
        <w:rPr>
          <w:rFonts w:asciiTheme="minorHAnsi" w:hAnsiTheme="minorHAnsi" w:cstheme="minorHAnsi"/>
          <w:color w:val="auto"/>
          <w:sz w:val="24"/>
          <w:szCs w:val="24"/>
        </w:rPr>
      </w:pPr>
    </w:p>
    <w:p w:rsidR="00654DC8" w:rsidRPr="00E111A7" w:rsidRDefault="00654DC8" w:rsidP="00B0052C">
      <w:pPr>
        <w:spacing w:after="207"/>
        <w:ind w:left="0" w:firstLine="0"/>
        <w:rPr>
          <w:rFonts w:asciiTheme="minorHAnsi" w:hAnsiTheme="minorHAnsi" w:cstheme="minorHAnsi"/>
          <w:color w:val="auto"/>
          <w:sz w:val="24"/>
          <w:szCs w:val="24"/>
        </w:rPr>
      </w:pPr>
    </w:p>
    <w:p w:rsidR="00B0052C" w:rsidRPr="00E111A7" w:rsidRDefault="00B0052C" w:rsidP="00B0052C">
      <w:pPr>
        <w:spacing w:after="207"/>
        <w:ind w:left="0" w:firstLine="0"/>
        <w:rPr>
          <w:rFonts w:asciiTheme="minorHAnsi" w:hAnsiTheme="minorHAnsi" w:cstheme="minorHAnsi"/>
          <w:color w:val="auto"/>
          <w:sz w:val="24"/>
          <w:szCs w:val="24"/>
        </w:rPr>
      </w:pPr>
    </w:p>
    <w:p w:rsidR="003330BE" w:rsidRPr="00E111A7" w:rsidRDefault="0079241D" w:rsidP="00D70529">
      <w:pPr>
        <w:spacing w:after="207"/>
        <w:rPr>
          <w:rFonts w:asciiTheme="minorHAnsi" w:hAnsiTheme="minorHAnsi" w:cstheme="minorHAnsi"/>
          <w:color w:val="auto"/>
          <w:sz w:val="24"/>
          <w:szCs w:val="24"/>
        </w:rPr>
      </w:pPr>
      <w:r w:rsidRPr="00E111A7">
        <w:rPr>
          <w:rFonts w:asciiTheme="minorHAnsi" w:hAnsiTheme="minorHAnsi" w:cstheme="minorHAnsi"/>
          <w:color w:val="auto"/>
          <w:sz w:val="24"/>
          <w:szCs w:val="24"/>
        </w:rPr>
        <w:t>APPENDIX 1</w:t>
      </w:r>
    </w:p>
    <w:p w:rsidR="00B0052C" w:rsidRPr="00654DC8" w:rsidRDefault="00B0052C" w:rsidP="00D70529">
      <w:pPr>
        <w:spacing w:after="207"/>
        <w:rPr>
          <w:rFonts w:asciiTheme="minorHAnsi" w:hAnsiTheme="minorHAnsi" w:cstheme="minorHAnsi"/>
          <w:color w:val="FF0000"/>
          <w:sz w:val="24"/>
          <w:szCs w:val="24"/>
        </w:rPr>
      </w:pPr>
      <w:r>
        <w:rPr>
          <w:rFonts w:asciiTheme="minorHAnsi" w:hAnsiTheme="minorHAnsi" w:cstheme="minorHAnsi"/>
          <w:noProof/>
          <w:color w:val="FF0000"/>
          <w:sz w:val="24"/>
          <w:szCs w:val="24"/>
        </w:rPr>
        <w:drawing>
          <wp:inline distT="0" distB="0" distL="0" distR="0" wp14:anchorId="562FE4C0" wp14:editId="06676A9A">
            <wp:extent cx="5713730" cy="5972175"/>
            <wp:effectExtent l="0" t="0" r="127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9">
                      <a:extLst>
                        <a:ext uri="{28A0092B-C50C-407E-A947-70E740481C1C}">
                          <a14:useLocalDpi xmlns:a14="http://schemas.microsoft.com/office/drawing/2010/main" val="0"/>
                        </a:ext>
                      </a:extLst>
                    </a:blip>
                    <a:stretch>
                      <a:fillRect/>
                    </a:stretch>
                  </pic:blipFill>
                  <pic:spPr>
                    <a:xfrm>
                      <a:off x="0" y="0"/>
                      <a:ext cx="5713730" cy="5972175"/>
                    </a:xfrm>
                    <a:prstGeom prst="rect">
                      <a:avLst/>
                    </a:prstGeom>
                  </pic:spPr>
                </pic:pic>
              </a:graphicData>
            </a:graphic>
          </wp:inline>
        </w:drawing>
      </w:r>
    </w:p>
    <w:p w:rsidR="00B0052C" w:rsidRDefault="00B0052C" w:rsidP="00D70529">
      <w:pPr>
        <w:spacing w:after="207"/>
        <w:rPr>
          <w:rFonts w:asciiTheme="minorHAnsi" w:hAnsiTheme="minorHAnsi" w:cstheme="minorHAnsi"/>
          <w:noProof/>
          <w:color w:val="FF0000"/>
          <w:sz w:val="24"/>
          <w:szCs w:val="24"/>
        </w:rPr>
      </w:pPr>
    </w:p>
    <w:p w:rsidR="00B0052C" w:rsidRDefault="00B0052C" w:rsidP="00D70529">
      <w:pPr>
        <w:spacing w:after="207"/>
        <w:rPr>
          <w:rFonts w:asciiTheme="minorHAnsi" w:hAnsiTheme="minorHAnsi" w:cstheme="minorHAnsi"/>
          <w:noProof/>
          <w:color w:val="FF0000"/>
          <w:sz w:val="24"/>
          <w:szCs w:val="24"/>
        </w:rPr>
      </w:pPr>
    </w:p>
    <w:p w:rsidR="00B0052C" w:rsidRDefault="00B0052C" w:rsidP="00D70529">
      <w:pPr>
        <w:spacing w:after="207"/>
        <w:rPr>
          <w:rFonts w:asciiTheme="minorHAnsi" w:hAnsiTheme="minorHAnsi" w:cstheme="minorHAnsi"/>
          <w:noProof/>
          <w:color w:val="FF0000"/>
          <w:sz w:val="24"/>
          <w:szCs w:val="24"/>
        </w:rPr>
      </w:pPr>
    </w:p>
    <w:p w:rsidR="00B0052C" w:rsidRDefault="00B0052C" w:rsidP="00D70529">
      <w:pPr>
        <w:spacing w:after="207"/>
        <w:rPr>
          <w:rFonts w:asciiTheme="minorHAnsi" w:hAnsiTheme="minorHAnsi" w:cstheme="minorHAnsi"/>
          <w:noProof/>
          <w:color w:val="FF0000"/>
          <w:sz w:val="24"/>
          <w:szCs w:val="24"/>
        </w:rPr>
      </w:pPr>
    </w:p>
    <w:p w:rsidR="0079241D" w:rsidRPr="0079241D" w:rsidRDefault="0079241D" w:rsidP="00E111A7">
      <w:pPr>
        <w:spacing w:after="207"/>
        <w:ind w:left="0" w:firstLine="0"/>
        <w:rPr>
          <w:rFonts w:asciiTheme="minorHAnsi" w:hAnsiTheme="minorHAnsi" w:cstheme="minorHAnsi"/>
          <w:color w:val="FF0000"/>
          <w:sz w:val="24"/>
          <w:szCs w:val="24"/>
        </w:rPr>
      </w:pPr>
    </w:p>
    <w:sectPr w:rsidR="0079241D" w:rsidRPr="0079241D">
      <w:headerReference w:type="default" r:id="rId10"/>
      <w:footerReference w:type="even" r:id="rId11"/>
      <w:footerReference w:type="default" r:id="rId12"/>
      <w:pgSz w:w="11906" w:h="16838"/>
      <w:pgMar w:top="1481" w:right="1468" w:bottom="156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759" w:rsidRDefault="00E80759" w:rsidP="00536E4B">
      <w:pPr>
        <w:spacing w:after="0" w:line="240" w:lineRule="auto"/>
      </w:pPr>
      <w:r>
        <w:separator/>
      </w:r>
    </w:p>
  </w:endnote>
  <w:endnote w:type="continuationSeparator" w:id="0">
    <w:p w:rsidR="00E80759" w:rsidRDefault="00E80759" w:rsidP="0053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7169087"/>
      <w:docPartObj>
        <w:docPartGallery w:val="Page Numbers (Bottom of Page)"/>
        <w:docPartUnique/>
      </w:docPartObj>
    </w:sdtPr>
    <w:sdtEndPr>
      <w:rPr>
        <w:rStyle w:val="PageNumber"/>
      </w:rPr>
    </w:sdtEndPr>
    <w:sdtContent>
      <w:p w:rsidR="003F4B94" w:rsidRDefault="003F4B94" w:rsidP="003F4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F4B94" w:rsidRDefault="003F4B94" w:rsidP="00A501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96668740"/>
      <w:docPartObj>
        <w:docPartGallery w:val="Page Numbers (Bottom of Page)"/>
        <w:docPartUnique/>
      </w:docPartObj>
    </w:sdtPr>
    <w:sdtEndPr>
      <w:rPr>
        <w:rStyle w:val="PageNumber"/>
      </w:rPr>
    </w:sdtEndPr>
    <w:sdtContent>
      <w:p w:rsidR="003F4B94" w:rsidRDefault="003F4B94" w:rsidP="003F4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42D26">
          <w:rPr>
            <w:rStyle w:val="PageNumber"/>
            <w:noProof/>
          </w:rPr>
          <w:t>1</w:t>
        </w:r>
        <w:r>
          <w:rPr>
            <w:rStyle w:val="PageNumber"/>
          </w:rPr>
          <w:fldChar w:fldCharType="end"/>
        </w:r>
      </w:p>
    </w:sdtContent>
  </w:sdt>
  <w:p w:rsidR="003F4B94" w:rsidRDefault="003F4B94" w:rsidP="00A501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759" w:rsidRDefault="00E80759" w:rsidP="00536E4B">
      <w:pPr>
        <w:spacing w:after="0" w:line="240" w:lineRule="auto"/>
      </w:pPr>
      <w:r>
        <w:separator/>
      </w:r>
    </w:p>
  </w:footnote>
  <w:footnote w:type="continuationSeparator" w:id="0">
    <w:p w:rsidR="00E80759" w:rsidRDefault="00E80759" w:rsidP="00536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B94" w:rsidRPr="00536E4B" w:rsidRDefault="003F4B94" w:rsidP="00536E4B">
    <w:pPr>
      <w:spacing w:after="218" w:line="259" w:lineRule="auto"/>
      <w:ind w:left="41"/>
      <w:jc w:val="center"/>
    </w:pPr>
    <w:r>
      <w:rPr>
        <w:noProof/>
      </w:rPr>
      <mc:AlternateContent>
        <mc:Choice Requires="wpg">
          <w:drawing>
            <wp:anchor distT="0" distB="0" distL="114300" distR="114300" simplePos="0" relativeHeight="251659264" behindDoc="0" locked="0" layoutInCell="1" allowOverlap="1" wp14:anchorId="1D73E6DC" wp14:editId="026C3727">
              <wp:simplePos x="0" y="0"/>
              <wp:positionH relativeFrom="page">
                <wp:posOffset>161925</wp:posOffset>
              </wp:positionH>
              <wp:positionV relativeFrom="page">
                <wp:posOffset>190500</wp:posOffset>
              </wp:positionV>
              <wp:extent cx="1870413" cy="779357"/>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0413" cy="779357"/>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1C9320D" id="Group 24970" o:spid="_x0000_s1026" style="position:absolute;margin-left:12.75pt;margin-top:15pt;width:147.3pt;height:61.35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page"/>
            </v:group>
          </w:pict>
        </mc:Fallback>
      </mc:AlternateContent>
    </w:r>
    <w:r>
      <w:rPr>
        <w:b/>
      </w:rPr>
      <w:t xml:space="preserve">PUPIL ATTENDANCE POLICY </w:t>
    </w:r>
  </w:p>
  <w:p w:rsidR="003F4B94" w:rsidRDefault="003F4B94">
    <w:pPr>
      <w:pStyle w:val="Header"/>
    </w:pPr>
  </w:p>
  <w:p w:rsidR="003F4B94" w:rsidRDefault="003F4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E3689"/>
    <w:multiLevelType w:val="multilevel"/>
    <w:tmpl w:val="B0CE66E6"/>
    <w:lvl w:ilvl="0">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207205"/>
    <w:multiLevelType w:val="hybridMultilevel"/>
    <w:tmpl w:val="D5F8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1F7598"/>
    <w:multiLevelType w:val="hybridMultilevel"/>
    <w:tmpl w:val="2AF2DF7C"/>
    <w:lvl w:ilvl="0" w:tplc="506A81E0">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65AF05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1F44BC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2AAB8F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77C030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732DB1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FFAFEF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968F41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6A00C4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1140440"/>
    <w:multiLevelType w:val="hybridMultilevel"/>
    <w:tmpl w:val="563A6068"/>
    <w:lvl w:ilvl="0" w:tplc="F6FCD848">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3162FA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D6AB4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0C5AC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0E095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4ABDBE">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60BD9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2EED76">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226D38">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CF23BAD"/>
    <w:multiLevelType w:val="hybridMultilevel"/>
    <w:tmpl w:val="37EE1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08057D"/>
    <w:multiLevelType w:val="hybridMultilevel"/>
    <w:tmpl w:val="5B624422"/>
    <w:lvl w:ilvl="0" w:tplc="1E5645A0">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DA0A13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51EAEC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4A8C63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26EF00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EDCDE4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08436D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B5A403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7FAE72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F9F7885"/>
    <w:multiLevelType w:val="multilevel"/>
    <w:tmpl w:val="BEC06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2"/>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48E"/>
    <w:rsid w:val="00010418"/>
    <w:rsid w:val="000A7B44"/>
    <w:rsid w:val="000D4C7F"/>
    <w:rsid w:val="00105F86"/>
    <w:rsid w:val="00164C56"/>
    <w:rsid w:val="001D7F62"/>
    <w:rsid w:val="00266101"/>
    <w:rsid w:val="002752F8"/>
    <w:rsid w:val="002B4EF9"/>
    <w:rsid w:val="002F4545"/>
    <w:rsid w:val="003330BE"/>
    <w:rsid w:val="003F4B94"/>
    <w:rsid w:val="00433D2A"/>
    <w:rsid w:val="004A65DF"/>
    <w:rsid w:val="004F1658"/>
    <w:rsid w:val="00536E4B"/>
    <w:rsid w:val="00560E9D"/>
    <w:rsid w:val="005A68D4"/>
    <w:rsid w:val="00651585"/>
    <w:rsid w:val="00654DC8"/>
    <w:rsid w:val="006F7A61"/>
    <w:rsid w:val="00742D26"/>
    <w:rsid w:val="0076148E"/>
    <w:rsid w:val="0079241D"/>
    <w:rsid w:val="007E0739"/>
    <w:rsid w:val="008311D9"/>
    <w:rsid w:val="008C38DD"/>
    <w:rsid w:val="00A00287"/>
    <w:rsid w:val="00A01289"/>
    <w:rsid w:val="00A44AA1"/>
    <w:rsid w:val="00A501A0"/>
    <w:rsid w:val="00AB3737"/>
    <w:rsid w:val="00B0052C"/>
    <w:rsid w:val="00B130FB"/>
    <w:rsid w:val="00BA2B58"/>
    <w:rsid w:val="00C14693"/>
    <w:rsid w:val="00C93287"/>
    <w:rsid w:val="00D01657"/>
    <w:rsid w:val="00D1686F"/>
    <w:rsid w:val="00D21B24"/>
    <w:rsid w:val="00D70529"/>
    <w:rsid w:val="00D719C2"/>
    <w:rsid w:val="00D74E1A"/>
    <w:rsid w:val="00DC41E8"/>
    <w:rsid w:val="00DE7E5B"/>
    <w:rsid w:val="00E111A7"/>
    <w:rsid w:val="00E12017"/>
    <w:rsid w:val="00E80759"/>
    <w:rsid w:val="00E8145C"/>
    <w:rsid w:val="00EC363A"/>
    <w:rsid w:val="00F31CD0"/>
    <w:rsid w:val="00F6676A"/>
    <w:rsid w:val="00F911B2"/>
    <w:rsid w:val="00F9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B8F927-7EC4-4758-A222-77947D50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6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17"/>
      <w:ind w:left="41"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styleId="Hyperlink">
    <w:name w:val="Hyperlink"/>
    <w:basedOn w:val="DefaultParagraphFont"/>
    <w:uiPriority w:val="99"/>
    <w:semiHidden/>
    <w:unhideWhenUsed/>
    <w:rsid w:val="00E8145C"/>
    <w:rPr>
      <w:color w:val="0563C1"/>
      <w:u w:val="single"/>
    </w:rPr>
  </w:style>
  <w:style w:type="character" w:styleId="FollowedHyperlink">
    <w:name w:val="FollowedHyperlink"/>
    <w:basedOn w:val="DefaultParagraphFont"/>
    <w:uiPriority w:val="99"/>
    <w:semiHidden/>
    <w:unhideWhenUsed/>
    <w:rsid w:val="00AB3737"/>
    <w:rPr>
      <w:color w:val="954F72" w:themeColor="followedHyperlink"/>
      <w:u w:val="single"/>
    </w:rPr>
  </w:style>
  <w:style w:type="paragraph" w:styleId="Title">
    <w:name w:val="Title"/>
    <w:basedOn w:val="Normal"/>
    <w:link w:val="TitleChar"/>
    <w:qFormat/>
    <w:rsid w:val="00536E4B"/>
    <w:pPr>
      <w:spacing w:after="0" w:line="240" w:lineRule="auto"/>
      <w:ind w:left="0" w:firstLine="0"/>
      <w:jc w:val="center"/>
    </w:pPr>
    <w:rPr>
      <w:rFonts w:ascii="Times New Roman" w:eastAsia="Times New Roman" w:hAnsi="Times New Roman" w:cs="Times New Roman"/>
      <w:b/>
      <w:bCs/>
      <w:color w:val="auto"/>
      <w:sz w:val="24"/>
      <w:szCs w:val="24"/>
      <w:lang w:eastAsia="en-US"/>
    </w:rPr>
  </w:style>
  <w:style w:type="character" w:customStyle="1" w:styleId="TitleChar">
    <w:name w:val="Title Char"/>
    <w:basedOn w:val="DefaultParagraphFont"/>
    <w:link w:val="Title"/>
    <w:rsid w:val="00536E4B"/>
    <w:rPr>
      <w:rFonts w:ascii="Times New Roman" w:eastAsia="Times New Roman" w:hAnsi="Times New Roman" w:cs="Times New Roman"/>
      <w:b/>
      <w:bCs/>
      <w:sz w:val="24"/>
      <w:szCs w:val="24"/>
      <w:lang w:eastAsia="en-US"/>
    </w:rPr>
  </w:style>
  <w:style w:type="paragraph" w:styleId="Header">
    <w:name w:val="header"/>
    <w:basedOn w:val="Normal"/>
    <w:link w:val="HeaderChar"/>
    <w:uiPriority w:val="99"/>
    <w:unhideWhenUsed/>
    <w:rsid w:val="00536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E4B"/>
    <w:rPr>
      <w:rFonts w:ascii="Calibri" w:eastAsia="Calibri" w:hAnsi="Calibri" w:cs="Calibri"/>
      <w:color w:val="000000"/>
    </w:rPr>
  </w:style>
  <w:style w:type="paragraph" w:styleId="Footer">
    <w:name w:val="footer"/>
    <w:basedOn w:val="Normal"/>
    <w:link w:val="FooterChar"/>
    <w:uiPriority w:val="99"/>
    <w:unhideWhenUsed/>
    <w:rsid w:val="00536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E4B"/>
    <w:rPr>
      <w:rFonts w:ascii="Calibri" w:eastAsia="Calibri" w:hAnsi="Calibri" w:cs="Calibri"/>
      <w:color w:val="000000"/>
    </w:rPr>
  </w:style>
  <w:style w:type="paragraph" w:styleId="NormalWeb">
    <w:name w:val="Normal (Web)"/>
    <w:basedOn w:val="Normal"/>
    <w:uiPriority w:val="99"/>
    <w:unhideWhenUsed/>
    <w:rsid w:val="00651585"/>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PageNumber">
    <w:name w:val="page number"/>
    <w:basedOn w:val="DefaultParagraphFont"/>
    <w:uiPriority w:val="99"/>
    <w:semiHidden/>
    <w:unhideWhenUsed/>
    <w:rsid w:val="00A501A0"/>
  </w:style>
  <w:style w:type="paragraph" w:styleId="ListParagraph">
    <w:name w:val="List Paragraph"/>
    <w:basedOn w:val="Normal"/>
    <w:uiPriority w:val="34"/>
    <w:qFormat/>
    <w:rsid w:val="00D01657"/>
    <w:pPr>
      <w:ind w:left="720"/>
      <w:contextualSpacing/>
    </w:pPr>
  </w:style>
  <w:style w:type="paragraph" w:styleId="BalloonText">
    <w:name w:val="Balloon Text"/>
    <w:basedOn w:val="Normal"/>
    <w:link w:val="BalloonTextChar"/>
    <w:uiPriority w:val="99"/>
    <w:semiHidden/>
    <w:unhideWhenUsed/>
    <w:rsid w:val="00433D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D2A"/>
    <w:rPr>
      <w:rFonts w:ascii="Segoe UI" w:eastAsia="Calibri" w:hAnsi="Segoe UI" w:cs="Segoe UI"/>
      <w:color w:val="000000"/>
      <w:sz w:val="18"/>
      <w:szCs w:val="18"/>
    </w:rPr>
  </w:style>
  <w:style w:type="character" w:styleId="Strong">
    <w:name w:val="Strong"/>
    <w:basedOn w:val="DefaultParagraphFont"/>
    <w:uiPriority w:val="22"/>
    <w:qFormat/>
    <w:rsid w:val="00654D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421623">
      <w:bodyDiv w:val="1"/>
      <w:marLeft w:val="0"/>
      <w:marRight w:val="0"/>
      <w:marTop w:val="0"/>
      <w:marBottom w:val="0"/>
      <w:divBdr>
        <w:top w:val="none" w:sz="0" w:space="0" w:color="auto"/>
        <w:left w:val="none" w:sz="0" w:space="0" w:color="auto"/>
        <w:bottom w:val="none" w:sz="0" w:space="0" w:color="auto"/>
        <w:right w:val="none" w:sz="0" w:space="0" w:color="auto"/>
      </w:divBdr>
      <w:divsChild>
        <w:div w:id="1094401686">
          <w:marLeft w:val="0"/>
          <w:marRight w:val="0"/>
          <w:marTop w:val="0"/>
          <w:marBottom w:val="0"/>
          <w:divBdr>
            <w:top w:val="none" w:sz="0" w:space="0" w:color="auto"/>
            <w:left w:val="none" w:sz="0" w:space="0" w:color="auto"/>
            <w:bottom w:val="none" w:sz="0" w:space="0" w:color="auto"/>
            <w:right w:val="none" w:sz="0" w:space="0" w:color="auto"/>
          </w:divBdr>
          <w:divsChild>
            <w:div w:id="122963840">
              <w:marLeft w:val="0"/>
              <w:marRight w:val="0"/>
              <w:marTop w:val="0"/>
              <w:marBottom w:val="0"/>
              <w:divBdr>
                <w:top w:val="none" w:sz="0" w:space="0" w:color="auto"/>
                <w:left w:val="none" w:sz="0" w:space="0" w:color="auto"/>
                <w:bottom w:val="none" w:sz="0" w:space="0" w:color="auto"/>
                <w:right w:val="none" w:sz="0" w:space="0" w:color="auto"/>
              </w:divBdr>
              <w:divsChild>
                <w:div w:id="1956062988">
                  <w:marLeft w:val="0"/>
                  <w:marRight w:val="0"/>
                  <w:marTop w:val="0"/>
                  <w:marBottom w:val="0"/>
                  <w:divBdr>
                    <w:top w:val="none" w:sz="0" w:space="0" w:color="auto"/>
                    <w:left w:val="none" w:sz="0" w:space="0" w:color="auto"/>
                    <w:bottom w:val="none" w:sz="0" w:space="0" w:color="auto"/>
                    <w:right w:val="none" w:sz="0" w:space="0" w:color="auto"/>
                  </w:divBdr>
                  <w:divsChild>
                    <w:div w:id="134362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8684">
              <w:marLeft w:val="0"/>
              <w:marRight w:val="0"/>
              <w:marTop w:val="0"/>
              <w:marBottom w:val="0"/>
              <w:divBdr>
                <w:top w:val="none" w:sz="0" w:space="0" w:color="auto"/>
                <w:left w:val="none" w:sz="0" w:space="0" w:color="auto"/>
                <w:bottom w:val="none" w:sz="0" w:space="0" w:color="auto"/>
                <w:right w:val="none" w:sz="0" w:space="0" w:color="auto"/>
              </w:divBdr>
              <w:divsChild>
                <w:div w:id="416947071">
                  <w:marLeft w:val="0"/>
                  <w:marRight w:val="0"/>
                  <w:marTop w:val="0"/>
                  <w:marBottom w:val="0"/>
                  <w:divBdr>
                    <w:top w:val="none" w:sz="0" w:space="0" w:color="auto"/>
                    <w:left w:val="none" w:sz="0" w:space="0" w:color="auto"/>
                    <w:bottom w:val="none" w:sz="0" w:space="0" w:color="auto"/>
                    <w:right w:val="none" w:sz="0" w:space="0" w:color="auto"/>
                  </w:divBdr>
                  <w:divsChild>
                    <w:div w:id="5182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43015">
              <w:marLeft w:val="0"/>
              <w:marRight w:val="0"/>
              <w:marTop w:val="0"/>
              <w:marBottom w:val="0"/>
              <w:divBdr>
                <w:top w:val="none" w:sz="0" w:space="0" w:color="auto"/>
                <w:left w:val="none" w:sz="0" w:space="0" w:color="auto"/>
                <w:bottom w:val="none" w:sz="0" w:space="0" w:color="auto"/>
                <w:right w:val="none" w:sz="0" w:space="0" w:color="auto"/>
              </w:divBdr>
              <w:divsChild>
                <w:div w:id="737023235">
                  <w:marLeft w:val="0"/>
                  <w:marRight w:val="0"/>
                  <w:marTop w:val="0"/>
                  <w:marBottom w:val="0"/>
                  <w:divBdr>
                    <w:top w:val="none" w:sz="0" w:space="0" w:color="auto"/>
                    <w:left w:val="none" w:sz="0" w:space="0" w:color="auto"/>
                    <w:bottom w:val="none" w:sz="0" w:space="0" w:color="auto"/>
                    <w:right w:val="none" w:sz="0" w:space="0" w:color="auto"/>
                  </w:divBdr>
                  <w:divsChild>
                    <w:div w:id="10237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8436">
              <w:marLeft w:val="0"/>
              <w:marRight w:val="0"/>
              <w:marTop w:val="0"/>
              <w:marBottom w:val="0"/>
              <w:divBdr>
                <w:top w:val="none" w:sz="0" w:space="0" w:color="auto"/>
                <w:left w:val="none" w:sz="0" w:space="0" w:color="auto"/>
                <w:bottom w:val="none" w:sz="0" w:space="0" w:color="auto"/>
                <w:right w:val="none" w:sz="0" w:space="0" w:color="auto"/>
              </w:divBdr>
              <w:divsChild>
                <w:div w:id="1783568969">
                  <w:marLeft w:val="0"/>
                  <w:marRight w:val="0"/>
                  <w:marTop w:val="0"/>
                  <w:marBottom w:val="0"/>
                  <w:divBdr>
                    <w:top w:val="none" w:sz="0" w:space="0" w:color="auto"/>
                    <w:left w:val="none" w:sz="0" w:space="0" w:color="auto"/>
                    <w:bottom w:val="none" w:sz="0" w:space="0" w:color="auto"/>
                    <w:right w:val="none" w:sz="0" w:space="0" w:color="auto"/>
                  </w:divBdr>
                  <w:divsChild>
                    <w:div w:id="31117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26634">
              <w:marLeft w:val="0"/>
              <w:marRight w:val="0"/>
              <w:marTop w:val="0"/>
              <w:marBottom w:val="0"/>
              <w:divBdr>
                <w:top w:val="none" w:sz="0" w:space="0" w:color="auto"/>
                <w:left w:val="none" w:sz="0" w:space="0" w:color="auto"/>
                <w:bottom w:val="none" w:sz="0" w:space="0" w:color="auto"/>
                <w:right w:val="none" w:sz="0" w:space="0" w:color="auto"/>
              </w:divBdr>
              <w:divsChild>
                <w:div w:id="559243482">
                  <w:marLeft w:val="0"/>
                  <w:marRight w:val="0"/>
                  <w:marTop w:val="0"/>
                  <w:marBottom w:val="0"/>
                  <w:divBdr>
                    <w:top w:val="none" w:sz="0" w:space="0" w:color="auto"/>
                    <w:left w:val="none" w:sz="0" w:space="0" w:color="auto"/>
                    <w:bottom w:val="none" w:sz="0" w:space="0" w:color="auto"/>
                    <w:right w:val="none" w:sz="0" w:space="0" w:color="auto"/>
                  </w:divBdr>
                  <w:divsChild>
                    <w:div w:id="64581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3381">
              <w:marLeft w:val="0"/>
              <w:marRight w:val="0"/>
              <w:marTop w:val="0"/>
              <w:marBottom w:val="0"/>
              <w:divBdr>
                <w:top w:val="none" w:sz="0" w:space="0" w:color="auto"/>
                <w:left w:val="none" w:sz="0" w:space="0" w:color="auto"/>
                <w:bottom w:val="none" w:sz="0" w:space="0" w:color="auto"/>
                <w:right w:val="none" w:sz="0" w:space="0" w:color="auto"/>
              </w:divBdr>
              <w:divsChild>
                <w:div w:id="702485293">
                  <w:marLeft w:val="0"/>
                  <w:marRight w:val="0"/>
                  <w:marTop w:val="0"/>
                  <w:marBottom w:val="0"/>
                  <w:divBdr>
                    <w:top w:val="none" w:sz="0" w:space="0" w:color="auto"/>
                    <w:left w:val="none" w:sz="0" w:space="0" w:color="auto"/>
                    <w:bottom w:val="none" w:sz="0" w:space="0" w:color="auto"/>
                    <w:right w:val="none" w:sz="0" w:space="0" w:color="auto"/>
                  </w:divBdr>
                  <w:divsChild>
                    <w:div w:id="61082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508293">
      <w:bodyDiv w:val="1"/>
      <w:marLeft w:val="0"/>
      <w:marRight w:val="0"/>
      <w:marTop w:val="0"/>
      <w:marBottom w:val="0"/>
      <w:divBdr>
        <w:top w:val="none" w:sz="0" w:space="0" w:color="auto"/>
        <w:left w:val="none" w:sz="0" w:space="0" w:color="auto"/>
        <w:bottom w:val="none" w:sz="0" w:space="0" w:color="auto"/>
        <w:right w:val="none" w:sz="0" w:space="0" w:color="auto"/>
      </w:divBdr>
      <w:divsChild>
        <w:div w:id="1359433899">
          <w:marLeft w:val="0"/>
          <w:marRight w:val="0"/>
          <w:marTop w:val="0"/>
          <w:marBottom w:val="0"/>
          <w:divBdr>
            <w:top w:val="none" w:sz="0" w:space="0" w:color="auto"/>
            <w:left w:val="none" w:sz="0" w:space="0" w:color="auto"/>
            <w:bottom w:val="none" w:sz="0" w:space="0" w:color="auto"/>
            <w:right w:val="none" w:sz="0" w:space="0" w:color="auto"/>
          </w:divBdr>
          <w:divsChild>
            <w:div w:id="1242907825">
              <w:marLeft w:val="0"/>
              <w:marRight w:val="0"/>
              <w:marTop w:val="0"/>
              <w:marBottom w:val="0"/>
              <w:divBdr>
                <w:top w:val="none" w:sz="0" w:space="0" w:color="auto"/>
                <w:left w:val="none" w:sz="0" w:space="0" w:color="auto"/>
                <w:bottom w:val="none" w:sz="0" w:space="0" w:color="auto"/>
                <w:right w:val="none" w:sz="0" w:space="0" w:color="auto"/>
              </w:divBdr>
              <w:divsChild>
                <w:div w:id="6724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3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6/1751/contents/ma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gov.uk/uksi/2006/1751/regulation/8/mad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2201</Words>
  <Characters>12551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Feasey</dc:creator>
  <cp:keywords/>
  <cp:lastModifiedBy>Denise Feasey</cp:lastModifiedBy>
  <cp:revision>2</cp:revision>
  <cp:lastPrinted>2022-11-07T13:17:00Z</cp:lastPrinted>
  <dcterms:created xsi:type="dcterms:W3CDTF">2024-06-04T12:32:00Z</dcterms:created>
  <dcterms:modified xsi:type="dcterms:W3CDTF">2024-06-04T12:32:00Z</dcterms:modified>
</cp:coreProperties>
</file>