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DF5" w:rsidRDefault="00E53DF5" w:rsidP="00F34E05">
      <w:pPr>
        <w:spacing w:after="0"/>
        <w:jc w:val="center"/>
        <w:rPr>
          <w:rFonts w:ascii="Calibri" w:hAnsi="Calibri"/>
          <w:b/>
          <w:color w:val="0000FF"/>
          <w:sz w:val="28"/>
          <w:szCs w:val="28"/>
        </w:rPr>
      </w:pPr>
      <w:bookmarkStart w:id="0" w:name="_GoBack"/>
      <w:bookmarkEnd w:id="0"/>
    </w:p>
    <w:p w:rsidR="00E53DF5" w:rsidRDefault="00E53DF5" w:rsidP="00F34E05">
      <w:pPr>
        <w:spacing w:after="0"/>
        <w:jc w:val="center"/>
        <w:rPr>
          <w:rFonts w:ascii="Calibri" w:hAnsi="Calibri"/>
          <w:b/>
          <w:color w:val="0000FF"/>
          <w:sz w:val="28"/>
          <w:szCs w:val="28"/>
        </w:rPr>
      </w:pPr>
    </w:p>
    <w:p w:rsidR="00F34E05" w:rsidRDefault="00F34E05" w:rsidP="00F34E05">
      <w:pPr>
        <w:spacing w:after="0"/>
        <w:jc w:val="center"/>
        <w:rPr>
          <w:rFonts w:ascii="Calibri" w:hAnsi="Calibri"/>
          <w:b/>
          <w:color w:val="0000FF"/>
          <w:sz w:val="28"/>
          <w:szCs w:val="28"/>
        </w:rPr>
      </w:pPr>
      <w:r>
        <w:rPr>
          <w:rFonts w:ascii="Calibri" w:hAnsi="Calibri"/>
          <w:b/>
          <w:noProof/>
          <w:color w:val="0000FF"/>
          <w:sz w:val="28"/>
          <w:szCs w:val="28"/>
          <w:lang w:eastAsia="en-GB"/>
        </w:rPr>
        <w:drawing>
          <wp:anchor distT="0" distB="0" distL="114300" distR="114300" simplePos="0" relativeHeight="251660288" behindDoc="1" locked="0" layoutInCell="1" allowOverlap="1">
            <wp:simplePos x="0" y="0"/>
            <wp:positionH relativeFrom="column">
              <wp:posOffset>4831715</wp:posOffset>
            </wp:positionH>
            <wp:positionV relativeFrom="paragraph">
              <wp:posOffset>-52705</wp:posOffset>
            </wp:positionV>
            <wp:extent cx="981075" cy="1181100"/>
            <wp:effectExtent l="19050" t="0" r="9525" b="0"/>
            <wp:wrapNone/>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cstate="print">
                      <a:grayscl/>
                    </a:blip>
                    <a:srcRect/>
                    <a:stretch>
                      <a:fillRect/>
                    </a:stretch>
                  </pic:blipFill>
                  <pic:spPr bwMode="auto">
                    <a:xfrm>
                      <a:off x="0" y="0"/>
                      <a:ext cx="981075" cy="1181100"/>
                    </a:xfrm>
                    <a:prstGeom prst="rect">
                      <a:avLst/>
                    </a:prstGeom>
                    <a:solidFill>
                      <a:srgbClr val="0000FF">
                        <a:alpha val="67842"/>
                      </a:srgbClr>
                    </a:solidFill>
                    <a:ln w="9525">
                      <a:noFill/>
                      <a:miter lim="800000"/>
                      <a:headEnd/>
                      <a:tailEnd/>
                    </a:ln>
                  </pic:spPr>
                </pic:pic>
              </a:graphicData>
            </a:graphic>
          </wp:anchor>
        </w:drawing>
      </w:r>
      <w:r w:rsidRPr="00206D34">
        <w:rPr>
          <w:rFonts w:ascii="Calibri" w:hAnsi="Calibri"/>
          <w:b/>
          <w:color w:val="0000FF"/>
          <w:sz w:val="28"/>
          <w:szCs w:val="28"/>
        </w:rPr>
        <w:t>MANDEVILLE SCHOOL</w:t>
      </w:r>
    </w:p>
    <w:p w:rsidR="00F34E05" w:rsidRDefault="00F34E05" w:rsidP="00F34E05">
      <w:pPr>
        <w:spacing w:after="0"/>
        <w:jc w:val="center"/>
        <w:rPr>
          <w:rFonts w:ascii="Calibri" w:hAnsi="Calibri"/>
          <w:b/>
          <w:sz w:val="28"/>
          <w:szCs w:val="28"/>
        </w:rPr>
      </w:pPr>
      <w:r w:rsidRPr="00206D34">
        <w:rPr>
          <w:rFonts w:ascii="Calibri" w:hAnsi="Calibri"/>
          <w:b/>
          <w:sz w:val="28"/>
          <w:szCs w:val="28"/>
        </w:rPr>
        <w:t>HEALTH &amp; SAFETY POLICY</w:t>
      </w:r>
    </w:p>
    <w:p w:rsidR="0080287C" w:rsidRDefault="00CD6E82" w:rsidP="00F34E05">
      <w:pPr>
        <w:spacing w:after="0"/>
        <w:jc w:val="center"/>
        <w:rPr>
          <w:rFonts w:ascii="Calibri" w:hAnsi="Calibri"/>
          <w:b/>
          <w:sz w:val="28"/>
          <w:szCs w:val="28"/>
        </w:rPr>
      </w:pPr>
      <w:r>
        <w:rPr>
          <w:rFonts w:ascii="Calibri" w:hAnsi="Calibri"/>
          <w:b/>
          <w:sz w:val="28"/>
          <w:szCs w:val="28"/>
        </w:rPr>
        <w:t>January 2023</w:t>
      </w:r>
    </w:p>
    <w:p w:rsidR="00F34E05" w:rsidRPr="00206D34" w:rsidRDefault="00F34E05" w:rsidP="00F34E05">
      <w:pPr>
        <w:spacing w:after="0"/>
        <w:jc w:val="center"/>
        <w:rPr>
          <w:rFonts w:ascii="Calibri" w:hAnsi="Calibri"/>
          <w:b/>
          <w:sz w:val="28"/>
          <w:szCs w:val="28"/>
        </w:rPr>
      </w:pPr>
    </w:p>
    <w:p w:rsidR="00F34E05" w:rsidRDefault="0004174B" w:rsidP="004808C9">
      <w:pPr>
        <w:autoSpaceDE w:val="0"/>
        <w:autoSpaceDN w:val="0"/>
        <w:adjustRightInd w:val="0"/>
        <w:spacing w:after="0" w:line="240" w:lineRule="auto"/>
        <w:jc w:val="center"/>
        <w:rPr>
          <w:rFonts w:ascii="Calibri" w:hAnsi="Calibri"/>
          <w:b/>
          <w:sz w:val="28"/>
          <w:szCs w:val="28"/>
        </w:rPr>
      </w:pPr>
      <w:r>
        <w:rPr>
          <w:rFonts w:ascii="Calibri" w:hAnsi="Calibri"/>
          <w:b/>
          <w:sz w:val="28"/>
          <w:szCs w:val="28"/>
        </w:rPr>
        <w:t>SAFER M</w:t>
      </w:r>
      <w:r w:rsidR="00CC0F81">
        <w:rPr>
          <w:rFonts w:ascii="Calibri" w:hAnsi="Calibri"/>
          <w:b/>
          <w:sz w:val="28"/>
          <w:szCs w:val="28"/>
        </w:rPr>
        <w:t xml:space="preserve">OVING AND </w:t>
      </w:r>
      <w:r>
        <w:rPr>
          <w:rFonts w:ascii="Calibri" w:hAnsi="Calibri"/>
          <w:b/>
          <w:sz w:val="28"/>
          <w:szCs w:val="28"/>
        </w:rPr>
        <w:t xml:space="preserve">HANDLING </w:t>
      </w:r>
    </w:p>
    <w:p w:rsidR="00957F5E" w:rsidRDefault="00957F5E" w:rsidP="004808C9">
      <w:pPr>
        <w:autoSpaceDE w:val="0"/>
        <w:autoSpaceDN w:val="0"/>
        <w:adjustRightInd w:val="0"/>
        <w:spacing w:after="0" w:line="240" w:lineRule="auto"/>
        <w:jc w:val="center"/>
        <w:rPr>
          <w:rFonts w:ascii="Calibri" w:hAnsi="Calibri"/>
          <w:b/>
          <w:sz w:val="28"/>
          <w:szCs w:val="28"/>
        </w:rPr>
      </w:pPr>
    </w:p>
    <w:p w:rsidR="00993731" w:rsidRPr="00896985" w:rsidRDefault="00896985" w:rsidP="00993731">
      <w:pPr>
        <w:autoSpaceDE w:val="0"/>
        <w:autoSpaceDN w:val="0"/>
        <w:adjustRightInd w:val="0"/>
        <w:spacing w:after="0" w:line="240" w:lineRule="auto"/>
        <w:rPr>
          <w:rFonts w:cs="ArialMT"/>
          <w:b/>
          <w:sz w:val="32"/>
          <w:szCs w:val="32"/>
        </w:rPr>
      </w:pPr>
      <w:r w:rsidRPr="00896985">
        <w:rPr>
          <w:rFonts w:cs="ArialMT"/>
          <w:b/>
          <w:sz w:val="32"/>
          <w:szCs w:val="32"/>
        </w:rPr>
        <w:t>PRINCIPLES</w:t>
      </w:r>
    </w:p>
    <w:p w:rsidR="001A2E62" w:rsidRPr="007D3C32" w:rsidRDefault="001A2E62" w:rsidP="007D3C32">
      <w:pPr>
        <w:autoSpaceDE w:val="0"/>
        <w:autoSpaceDN w:val="0"/>
        <w:adjustRightInd w:val="0"/>
        <w:spacing w:after="0" w:line="240" w:lineRule="auto"/>
        <w:rPr>
          <w:rFonts w:cs="ArialMT"/>
          <w:sz w:val="24"/>
          <w:szCs w:val="24"/>
        </w:rPr>
      </w:pPr>
    </w:p>
    <w:p w:rsidR="005A7961" w:rsidRDefault="000B728E" w:rsidP="00CC3B8C">
      <w:pPr>
        <w:spacing w:after="0" w:line="240" w:lineRule="auto"/>
        <w:jc w:val="both"/>
        <w:rPr>
          <w:rFonts w:cs="Arial"/>
          <w:sz w:val="24"/>
          <w:szCs w:val="24"/>
        </w:rPr>
      </w:pPr>
      <w:r w:rsidRPr="000B728E">
        <w:rPr>
          <w:rFonts w:cs="Arial"/>
          <w:sz w:val="24"/>
          <w:szCs w:val="24"/>
        </w:rPr>
        <w:t xml:space="preserve">A large number of injuries are caused each year </w:t>
      </w:r>
      <w:r w:rsidR="005979FF">
        <w:rPr>
          <w:rFonts w:cs="Arial"/>
          <w:sz w:val="24"/>
          <w:szCs w:val="24"/>
        </w:rPr>
        <w:t xml:space="preserve">through </w:t>
      </w:r>
      <w:r w:rsidR="004725CA" w:rsidRPr="000B728E">
        <w:rPr>
          <w:rFonts w:cs="Arial"/>
          <w:sz w:val="24"/>
          <w:szCs w:val="24"/>
        </w:rPr>
        <w:t>unnecessary or inappropriate moving and handling</w:t>
      </w:r>
      <w:r w:rsidR="00A537A5">
        <w:rPr>
          <w:rFonts w:cs="Arial"/>
          <w:sz w:val="24"/>
          <w:szCs w:val="24"/>
        </w:rPr>
        <w:t xml:space="preserve">. </w:t>
      </w:r>
      <w:r w:rsidRPr="000B728E">
        <w:rPr>
          <w:rFonts w:cs="Arial"/>
          <w:sz w:val="24"/>
          <w:szCs w:val="24"/>
        </w:rPr>
        <w:t xml:space="preserve">These injuries cause pain, time off work and sometimes permanent disability.  </w:t>
      </w:r>
      <w:r w:rsidR="007D3C32" w:rsidRPr="000B728E">
        <w:rPr>
          <w:rFonts w:cs="Arial"/>
          <w:sz w:val="24"/>
          <w:szCs w:val="24"/>
        </w:rPr>
        <w:t xml:space="preserve">The Manual Handling Operations (Amendment) Regulations </w:t>
      </w:r>
      <w:r w:rsidR="00265C7F">
        <w:rPr>
          <w:rFonts w:cs="Arial"/>
          <w:sz w:val="24"/>
          <w:szCs w:val="24"/>
        </w:rPr>
        <w:t>(</w:t>
      </w:r>
      <w:r w:rsidR="007D3C32" w:rsidRPr="000B728E">
        <w:rPr>
          <w:rFonts w:cs="Arial"/>
          <w:sz w:val="24"/>
          <w:szCs w:val="24"/>
        </w:rPr>
        <w:t>1999</w:t>
      </w:r>
      <w:r w:rsidR="00265C7F">
        <w:rPr>
          <w:rFonts w:cs="Arial"/>
          <w:sz w:val="24"/>
          <w:szCs w:val="24"/>
        </w:rPr>
        <w:t>)</w:t>
      </w:r>
      <w:r w:rsidR="007D3C32" w:rsidRPr="000B728E">
        <w:rPr>
          <w:rFonts w:cs="Arial"/>
          <w:sz w:val="24"/>
          <w:szCs w:val="24"/>
        </w:rPr>
        <w:t xml:space="preserve"> </w:t>
      </w:r>
      <w:r w:rsidR="00265C7F" w:rsidRPr="007D3C32">
        <w:rPr>
          <w:rFonts w:cs="Arial"/>
          <w:sz w:val="24"/>
          <w:szCs w:val="24"/>
        </w:rPr>
        <w:t>cover any manual handling operations that may cause injury at work</w:t>
      </w:r>
      <w:r w:rsidR="00FF7F4A">
        <w:rPr>
          <w:rFonts w:cs="Arial"/>
          <w:sz w:val="24"/>
          <w:szCs w:val="24"/>
        </w:rPr>
        <w:t xml:space="preserve"> and </w:t>
      </w:r>
      <w:r w:rsidR="007D3C32" w:rsidRPr="000B728E">
        <w:rPr>
          <w:rFonts w:cs="Arial"/>
          <w:sz w:val="24"/>
          <w:szCs w:val="24"/>
        </w:rPr>
        <w:t>seek to prevent the</w:t>
      </w:r>
      <w:r w:rsidR="004725CA">
        <w:rPr>
          <w:rFonts w:cs="Arial"/>
          <w:sz w:val="24"/>
          <w:szCs w:val="24"/>
        </w:rPr>
        <w:t>se</w:t>
      </w:r>
      <w:r w:rsidR="007D3C32" w:rsidRPr="000B728E">
        <w:rPr>
          <w:rFonts w:cs="Arial"/>
          <w:sz w:val="24"/>
          <w:szCs w:val="24"/>
        </w:rPr>
        <w:t xml:space="preserve"> injuries</w:t>
      </w:r>
      <w:r w:rsidR="00FF7F4A">
        <w:rPr>
          <w:rFonts w:cs="Arial"/>
          <w:sz w:val="24"/>
          <w:szCs w:val="24"/>
        </w:rPr>
        <w:t>.</w:t>
      </w:r>
      <w:r w:rsidR="0048667C">
        <w:rPr>
          <w:rFonts w:cs="Arial"/>
          <w:sz w:val="24"/>
          <w:szCs w:val="24"/>
        </w:rPr>
        <w:t xml:space="preserve"> The Regulations also cover operations such as </w:t>
      </w:r>
      <w:r w:rsidR="0048667C" w:rsidRPr="007D3C32">
        <w:rPr>
          <w:rFonts w:cs="Arial"/>
          <w:sz w:val="24"/>
          <w:szCs w:val="24"/>
        </w:rPr>
        <w:t xml:space="preserve">lowering, pushing, pulling, carrying or moving </w:t>
      </w:r>
      <w:r w:rsidR="0048667C">
        <w:rPr>
          <w:rFonts w:cs="Arial"/>
          <w:sz w:val="24"/>
          <w:szCs w:val="24"/>
        </w:rPr>
        <w:t xml:space="preserve">loads, </w:t>
      </w:r>
      <w:r w:rsidR="0048667C" w:rsidRPr="007D3C32">
        <w:rPr>
          <w:rFonts w:cs="Arial"/>
          <w:sz w:val="24"/>
          <w:szCs w:val="24"/>
        </w:rPr>
        <w:t>whether</w:t>
      </w:r>
      <w:r w:rsidR="0017712C">
        <w:rPr>
          <w:rFonts w:cs="Arial"/>
          <w:sz w:val="24"/>
          <w:szCs w:val="24"/>
        </w:rPr>
        <w:t xml:space="preserve"> by hand or other bodily force. </w:t>
      </w:r>
      <w:r w:rsidR="0048667C">
        <w:rPr>
          <w:rFonts w:cs="Arial"/>
          <w:sz w:val="24"/>
          <w:szCs w:val="24"/>
        </w:rPr>
        <w:t>A</w:t>
      </w:r>
      <w:r w:rsidR="0048667C" w:rsidRPr="007D3C32">
        <w:rPr>
          <w:rFonts w:cs="Arial"/>
          <w:sz w:val="24"/>
          <w:szCs w:val="24"/>
        </w:rPr>
        <w:t xml:space="preserve"> 'load' can include a person and the regulations apply equally to the lifting of a person, or assisting them to move. The Regulations also apply to repetitive handling operations.  </w:t>
      </w:r>
      <w:r w:rsidR="005A7961">
        <w:rPr>
          <w:rFonts w:cs="Arial"/>
          <w:sz w:val="24"/>
          <w:szCs w:val="24"/>
        </w:rPr>
        <w:t>A</w:t>
      </w:r>
      <w:r w:rsidR="005A7961" w:rsidRPr="000B728E">
        <w:rPr>
          <w:rFonts w:cs="Arial"/>
          <w:sz w:val="24"/>
          <w:szCs w:val="24"/>
        </w:rPr>
        <w:t xml:space="preserve">ll employees who are at risk of injury from manual handling are protected by this legislation. </w:t>
      </w:r>
      <w:r w:rsidR="005A7961">
        <w:rPr>
          <w:rFonts w:cs="Arial"/>
          <w:sz w:val="24"/>
          <w:szCs w:val="24"/>
        </w:rPr>
        <w:t xml:space="preserve"> </w:t>
      </w:r>
    </w:p>
    <w:p w:rsidR="0048667C" w:rsidRDefault="0048667C" w:rsidP="00CC3B8C">
      <w:pPr>
        <w:spacing w:after="0" w:line="240" w:lineRule="auto"/>
        <w:jc w:val="both"/>
        <w:rPr>
          <w:rFonts w:cs="Arial"/>
          <w:sz w:val="24"/>
          <w:szCs w:val="24"/>
        </w:rPr>
      </w:pPr>
    </w:p>
    <w:p w:rsidR="00836A86" w:rsidRDefault="00836A86" w:rsidP="00CC3B8C">
      <w:pPr>
        <w:spacing w:after="0" w:line="240" w:lineRule="auto"/>
        <w:jc w:val="both"/>
        <w:rPr>
          <w:rFonts w:cs="Arial"/>
          <w:sz w:val="24"/>
          <w:szCs w:val="24"/>
        </w:rPr>
      </w:pPr>
      <w:r w:rsidRPr="0039415B">
        <w:rPr>
          <w:rFonts w:cs="Arial"/>
          <w:sz w:val="24"/>
          <w:szCs w:val="24"/>
        </w:rPr>
        <w:t xml:space="preserve">An important requirement of the regulations is the need for </w:t>
      </w:r>
      <w:r>
        <w:rPr>
          <w:rFonts w:cs="Arial"/>
          <w:sz w:val="24"/>
          <w:szCs w:val="24"/>
        </w:rPr>
        <w:t xml:space="preserve">risk </w:t>
      </w:r>
      <w:r w:rsidRPr="0039415B">
        <w:rPr>
          <w:rFonts w:cs="Arial"/>
          <w:sz w:val="24"/>
          <w:szCs w:val="24"/>
        </w:rPr>
        <w:t>assessments to be reviewed if new information comes to light, if there are significant changes to the operation or wh</w:t>
      </w:r>
      <w:r>
        <w:rPr>
          <w:rFonts w:cs="Arial"/>
          <w:sz w:val="24"/>
          <w:szCs w:val="24"/>
        </w:rPr>
        <w:t xml:space="preserve">ere a reportable injury occurs. To comply with the Regulations school has </w:t>
      </w:r>
      <w:r w:rsidRPr="00186807">
        <w:rPr>
          <w:rFonts w:cs="Arial"/>
          <w:sz w:val="24"/>
          <w:szCs w:val="24"/>
        </w:rPr>
        <w:t>a duty to</w:t>
      </w:r>
      <w:r>
        <w:rPr>
          <w:rFonts w:cs="Arial"/>
          <w:sz w:val="24"/>
          <w:szCs w:val="24"/>
        </w:rPr>
        <w:t xml:space="preserve">: </w:t>
      </w:r>
    </w:p>
    <w:p w:rsidR="00836A86" w:rsidRPr="00186807" w:rsidRDefault="00836A86" w:rsidP="00CC3B8C">
      <w:pPr>
        <w:spacing w:after="0" w:line="240" w:lineRule="auto"/>
        <w:jc w:val="both"/>
        <w:rPr>
          <w:rFonts w:cs="Arial"/>
          <w:sz w:val="24"/>
          <w:szCs w:val="24"/>
        </w:rPr>
      </w:pPr>
    </w:p>
    <w:p w:rsidR="00836A86" w:rsidRPr="00186807" w:rsidRDefault="00836A86" w:rsidP="00CC3B8C">
      <w:pPr>
        <w:pStyle w:val="ListParagraph"/>
        <w:numPr>
          <w:ilvl w:val="0"/>
          <w:numId w:val="20"/>
        </w:numPr>
        <w:tabs>
          <w:tab w:val="left" w:pos="720"/>
          <w:tab w:val="left" w:pos="1440"/>
        </w:tabs>
        <w:spacing w:after="0" w:line="240" w:lineRule="auto"/>
        <w:jc w:val="both"/>
        <w:rPr>
          <w:rStyle w:val="BulletList"/>
          <w:rFonts w:cs="Arial"/>
          <w:sz w:val="24"/>
          <w:szCs w:val="24"/>
        </w:rPr>
      </w:pPr>
      <w:r w:rsidRPr="00186807">
        <w:rPr>
          <w:rStyle w:val="BulletList"/>
          <w:rFonts w:cs="Arial"/>
          <w:b/>
          <w:bCs/>
          <w:i/>
          <w:iCs/>
          <w:sz w:val="24"/>
          <w:szCs w:val="24"/>
        </w:rPr>
        <w:t>assess</w:t>
      </w:r>
      <w:r w:rsidRPr="00186807">
        <w:rPr>
          <w:rStyle w:val="BulletList"/>
          <w:rFonts w:cs="Arial"/>
          <w:sz w:val="24"/>
          <w:szCs w:val="24"/>
        </w:rPr>
        <w:t xml:space="preserve"> the risk of injury from any hazardous manual handling that can't be avoided</w:t>
      </w:r>
    </w:p>
    <w:p w:rsidR="00836A86" w:rsidRPr="00186807" w:rsidRDefault="00836A86" w:rsidP="00CC3B8C">
      <w:pPr>
        <w:pStyle w:val="ListParagraph"/>
        <w:numPr>
          <w:ilvl w:val="0"/>
          <w:numId w:val="20"/>
        </w:numPr>
        <w:tabs>
          <w:tab w:val="left" w:pos="720"/>
          <w:tab w:val="left" w:pos="1440"/>
        </w:tabs>
        <w:spacing w:after="0" w:line="240" w:lineRule="auto"/>
        <w:jc w:val="both"/>
        <w:rPr>
          <w:rStyle w:val="BulletList"/>
          <w:rFonts w:cs="Arial"/>
          <w:sz w:val="24"/>
          <w:szCs w:val="24"/>
        </w:rPr>
      </w:pPr>
      <w:r w:rsidRPr="00186807">
        <w:rPr>
          <w:rStyle w:val="BulletList"/>
          <w:rFonts w:cs="Arial"/>
          <w:b/>
          <w:bCs/>
          <w:i/>
          <w:iCs/>
          <w:sz w:val="24"/>
          <w:szCs w:val="24"/>
        </w:rPr>
        <w:t>avoid</w:t>
      </w:r>
      <w:r w:rsidRPr="00186807">
        <w:rPr>
          <w:rStyle w:val="BulletList"/>
          <w:rFonts w:cs="Arial"/>
          <w:sz w:val="24"/>
          <w:szCs w:val="24"/>
        </w:rPr>
        <w:t xml:space="preserve"> the need for hazardous manual handling as far as reasonably practicable. </w:t>
      </w:r>
    </w:p>
    <w:p w:rsidR="00836A86" w:rsidRPr="0039415B" w:rsidRDefault="00836A86" w:rsidP="00CC3B8C">
      <w:pPr>
        <w:pStyle w:val="ListParagraph"/>
        <w:numPr>
          <w:ilvl w:val="0"/>
          <w:numId w:val="20"/>
        </w:numPr>
        <w:tabs>
          <w:tab w:val="left" w:pos="720"/>
          <w:tab w:val="left" w:pos="1440"/>
        </w:tabs>
        <w:spacing w:after="0" w:line="240" w:lineRule="auto"/>
        <w:jc w:val="both"/>
        <w:rPr>
          <w:rStyle w:val="BulletList"/>
          <w:rFonts w:cs="Arial"/>
          <w:sz w:val="24"/>
          <w:szCs w:val="24"/>
        </w:rPr>
      </w:pPr>
      <w:r w:rsidRPr="00186807">
        <w:rPr>
          <w:rStyle w:val="BulletList"/>
          <w:rFonts w:cs="Arial"/>
          <w:b/>
          <w:bCs/>
          <w:i/>
          <w:iCs/>
          <w:sz w:val="24"/>
          <w:szCs w:val="24"/>
        </w:rPr>
        <w:t>reduce</w:t>
      </w:r>
      <w:r w:rsidRPr="00186807">
        <w:rPr>
          <w:rStyle w:val="BulletList"/>
          <w:rFonts w:cs="Arial"/>
          <w:sz w:val="24"/>
          <w:szCs w:val="24"/>
        </w:rPr>
        <w:t xml:space="preserve"> the risk of </w:t>
      </w:r>
      <w:r w:rsidR="00CD6E82" w:rsidRPr="00186807">
        <w:rPr>
          <w:rStyle w:val="BulletList"/>
          <w:rFonts w:cs="Arial"/>
          <w:sz w:val="24"/>
          <w:szCs w:val="24"/>
        </w:rPr>
        <w:t>injury from</w:t>
      </w:r>
      <w:r w:rsidRPr="00186807">
        <w:rPr>
          <w:rStyle w:val="BulletList"/>
          <w:rFonts w:cs="Arial"/>
          <w:sz w:val="24"/>
          <w:szCs w:val="24"/>
        </w:rPr>
        <w:t xml:space="preserve"> hazardous manual handling,  as far as reasonably </w:t>
      </w:r>
      <w:r w:rsidRPr="0039415B">
        <w:rPr>
          <w:rStyle w:val="BulletList"/>
          <w:rFonts w:cs="Arial"/>
          <w:sz w:val="24"/>
          <w:szCs w:val="24"/>
        </w:rPr>
        <w:t>practicable.</w:t>
      </w:r>
    </w:p>
    <w:p w:rsidR="00836A86" w:rsidRPr="0039415B" w:rsidRDefault="00836A86" w:rsidP="00CC3B8C">
      <w:pPr>
        <w:spacing w:after="0" w:line="240" w:lineRule="auto"/>
        <w:jc w:val="both"/>
        <w:rPr>
          <w:rFonts w:cs="Arial"/>
          <w:sz w:val="24"/>
          <w:szCs w:val="24"/>
        </w:rPr>
      </w:pPr>
    </w:p>
    <w:p w:rsidR="00993731" w:rsidRDefault="00C844B6" w:rsidP="00CC3B8C">
      <w:pPr>
        <w:autoSpaceDE w:val="0"/>
        <w:autoSpaceDN w:val="0"/>
        <w:adjustRightInd w:val="0"/>
        <w:spacing w:after="0" w:line="240" w:lineRule="auto"/>
        <w:jc w:val="both"/>
        <w:rPr>
          <w:rFonts w:cs="ArialMT"/>
          <w:sz w:val="24"/>
          <w:szCs w:val="24"/>
        </w:rPr>
      </w:pPr>
      <w:r w:rsidRPr="000B728E">
        <w:rPr>
          <w:rFonts w:cs="ArialMT"/>
          <w:sz w:val="24"/>
          <w:szCs w:val="24"/>
        </w:rPr>
        <w:t xml:space="preserve">Mandeville School takes seriously its responsibility to comply with the legal requirements of the </w:t>
      </w:r>
      <w:r>
        <w:rPr>
          <w:rFonts w:cs="ArialMT"/>
          <w:sz w:val="24"/>
          <w:szCs w:val="24"/>
        </w:rPr>
        <w:t xml:space="preserve">Regulations.  </w:t>
      </w:r>
      <w:r w:rsidR="00110405">
        <w:rPr>
          <w:rFonts w:cs="ArialMT"/>
          <w:sz w:val="24"/>
          <w:szCs w:val="24"/>
        </w:rPr>
        <w:t xml:space="preserve">The </w:t>
      </w:r>
      <w:r w:rsidR="00110405" w:rsidRPr="00844E7A">
        <w:rPr>
          <w:rFonts w:cs="ArialMT"/>
          <w:sz w:val="24"/>
          <w:szCs w:val="24"/>
        </w:rPr>
        <w:t>prevention of accidents and ill health resulting from work is an integral part of school’s Health and Safety Policy</w:t>
      </w:r>
      <w:r w:rsidR="00110405">
        <w:rPr>
          <w:rFonts w:cs="ArialMT"/>
          <w:sz w:val="24"/>
          <w:szCs w:val="24"/>
        </w:rPr>
        <w:t xml:space="preserve"> and i</w:t>
      </w:r>
      <w:r w:rsidR="00110405" w:rsidRPr="00844E7A">
        <w:rPr>
          <w:rFonts w:cs="ArialMT"/>
          <w:sz w:val="24"/>
          <w:szCs w:val="24"/>
        </w:rPr>
        <w:t>t is the aim of th</w:t>
      </w:r>
      <w:r w:rsidR="00110405">
        <w:rPr>
          <w:rFonts w:cs="ArialMT"/>
          <w:sz w:val="24"/>
          <w:szCs w:val="24"/>
        </w:rPr>
        <w:t xml:space="preserve">is policy </w:t>
      </w:r>
      <w:r w:rsidR="00110405" w:rsidRPr="00844E7A">
        <w:rPr>
          <w:rFonts w:cs="ArialMT"/>
          <w:sz w:val="24"/>
          <w:szCs w:val="24"/>
        </w:rPr>
        <w:t xml:space="preserve">to ensure the </w:t>
      </w:r>
      <w:r w:rsidR="00110405">
        <w:rPr>
          <w:rFonts w:cs="ArialMT"/>
          <w:sz w:val="24"/>
          <w:szCs w:val="24"/>
        </w:rPr>
        <w:t xml:space="preserve">school </w:t>
      </w:r>
      <w:r w:rsidR="00110405" w:rsidRPr="00844E7A">
        <w:rPr>
          <w:rFonts w:cs="ArialMT"/>
          <w:sz w:val="24"/>
          <w:szCs w:val="24"/>
        </w:rPr>
        <w:t>environment is as safe and free from risk as far as reasonably practicable</w:t>
      </w:r>
      <w:r w:rsidR="00110405">
        <w:rPr>
          <w:rFonts w:cs="ArialMT"/>
          <w:sz w:val="24"/>
          <w:szCs w:val="24"/>
        </w:rPr>
        <w:t xml:space="preserve"> for pupils and all school users</w:t>
      </w:r>
      <w:r w:rsidR="00110405" w:rsidRPr="00844E7A">
        <w:rPr>
          <w:rFonts w:cs="ArialMT"/>
          <w:sz w:val="24"/>
          <w:szCs w:val="24"/>
        </w:rPr>
        <w:t>.</w:t>
      </w:r>
      <w:r w:rsidR="00110405">
        <w:rPr>
          <w:rFonts w:cs="ArialMT"/>
          <w:sz w:val="24"/>
          <w:szCs w:val="24"/>
        </w:rPr>
        <w:t xml:space="preserve"> </w:t>
      </w:r>
      <w:r w:rsidR="00993731" w:rsidRPr="00844E7A">
        <w:rPr>
          <w:rFonts w:cs="ArialMT"/>
          <w:sz w:val="24"/>
          <w:szCs w:val="24"/>
        </w:rPr>
        <w:t xml:space="preserve">This </w:t>
      </w:r>
      <w:r w:rsidR="00186807">
        <w:rPr>
          <w:rFonts w:cs="ArialMT"/>
          <w:sz w:val="24"/>
          <w:szCs w:val="24"/>
        </w:rPr>
        <w:t xml:space="preserve">school </w:t>
      </w:r>
      <w:r w:rsidR="00993731" w:rsidRPr="00844E7A">
        <w:rPr>
          <w:rFonts w:cs="ArialMT"/>
          <w:sz w:val="24"/>
          <w:szCs w:val="24"/>
        </w:rPr>
        <w:t xml:space="preserve">policy applies to the </w:t>
      </w:r>
      <w:r w:rsidR="00097F95">
        <w:rPr>
          <w:rFonts w:cs="ArialMT"/>
          <w:sz w:val="24"/>
          <w:szCs w:val="24"/>
        </w:rPr>
        <w:t>moving a</w:t>
      </w:r>
      <w:r w:rsidR="00993731" w:rsidRPr="00844E7A">
        <w:rPr>
          <w:rFonts w:cs="ArialMT"/>
          <w:sz w:val="24"/>
          <w:szCs w:val="24"/>
        </w:rPr>
        <w:t>nd positioning of pupils</w:t>
      </w:r>
      <w:r w:rsidR="006A7E98">
        <w:rPr>
          <w:rFonts w:cs="ArialMT"/>
          <w:sz w:val="24"/>
          <w:szCs w:val="24"/>
        </w:rPr>
        <w:t>,</w:t>
      </w:r>
      <w:r w:rsidR="00993731" w:rsidRPr="00844E7A">
        <w:rPr>
          <w:rFonts w:cs="ArialMT"/>
          <w:sz w:val="24"/>
          <w:szCs w:val="24"/>
        </w:rPr>
        <w:t xml:space="preserve"> both on and off school premises when undertaking school activities</w:t>
      </w:r>
      <w:r w:rsidR="006A7E98">
        <w:rPr>
          <w:rFonts w:cs="ArialMT"/>
          <w:sz w:val="24"/>
          <w:szCs w:val="24"/>
        </w:rPr>
        <w:t>,</w:t>
      </w:r>
      <w:r w:rsidR="00993731" w:rsidRPr="00844E7A">
        <w:rPr>
          <w:rFonts w:cs="ArialMT"/>
          <w:sz w:val="24"/>
          <w:szCs w:val="24"/>
        </w:rPr>
        <w:t xml:space="preserve"> and to the lifting and handling of static loads.  </w:t>
      </w:r>
    </w:p>
    <w:p w:rsidR="00993731" w:rsidRPr="00110405" w:rsidRDefault="00993731" w:rsidP="00CC3B8C">
      <w:pPr>
        <w:autoSpaceDE w:val="0"/>
        <w:autoSpaceDN w:val="0"/>
        <w:adjustRightInd w:val="0"/>
        <w:spacing w:after="0" w:line="240" w:lineRule="auto"/>
        <w:jc w:val="both"/>
        <w:rPr>
          <w:rFonts w:cs="ArialMT"/>
          <w:sz w:val="24"/>
          <w:szCs w:val="24"/>
        </w:rPr>
      </w:pPr>
    </w:p>
    <w:p w:rsidR="001A2E62" w:rsidRPr="004808C9" w:rsidRDefault="001A2E62" w:rsidP="00CC3B8C">
      <w:pPr>
        <w:autoSpaceDE w:val="0"/>
        <w:autoSpaceDN w:val="0"/>
        <w:adjustRightInd w:val="0"/>
        <w:spacing w:after="0" w:line="240" w:lineRule="auto"/>
        <w:jc w:val="both"/>
        <w:rPr>
          <w:rFonts w:cs="ArialMT"/>
          <w:sz w:val="24"/>
          <w:szCs w:val="24"/>
        </w:rPr>
      </w:pPr>
      <w:r w:rsidRPr="00844E7A">
        <w:rPr>
          <w:rFonts w:cs="ArialMT"/>
          <w:sz w:val="24"/>
          <w:szCs w:val="24"/>
        </w:rPr>
        <w:t xml:space="preserve">Mandeville School is committed to the inclusion of all its pupils and to enabling </w:t>
      </w:r>
      <w:r>
        <w:rPr>
          <w:rFonts w:cs="ArialMT"/>
          <w:sz w:val="24"/>
          <w:szCs w:val="24"/>
        </w:rPr>
        <w:t xml:space="preserve">them </w:t>
      </w:r>
      <w:r w:rsidRPr="00844E7A">
        <w:rPr>
          <w:rFonts w:cs="ArialMT"/>
          <w:sz w:val="24"/>
          <w:szCs w:val="24"/>
        </w:rPr>
        <w:t xml:space="preserve">to access the curriculum, including participation in activities in the community as far as is </w:t>
      </w:r>
      <w:r w:rsidR="004A5EF3">
        <w:rPr>
          <w:rFonts w:cs="ArialMT"/>
          <w:sz w:val="24"/>
          <w:szCs w:val="24"/>
        </w:rPr>
        <w:t xml:space="preserve">safely and </w:t>
      </w:r>
      <w:r w:rsidRPr="00844E7A">
        <w:rPr>
          <w:rFonts w:cs="ArialMT"/>
          <w:sz w:val="24"/>
          <w:szCs w:val="24"/>
        </w:rPr>
        <w:t>reasonably practicable</w:t>
      </w:r>
      <w:r w:rsidR="00987B08">
        <w:rPr>
          <w:rFonts w:cs="ArialMT"/>
          <w:sz w:val="24"/>
          <w:szCs w:val="24"/>
        </w:rPr>
        <w:t xml:space="preserve">. </w:t>
      </w:r>
      <w:r w:rsidRPr="00844E7A">
        <w:rPr>
          <w:rFonts w:cs="ArialMT"/>
          <w:sz w:val="24"/>
          <w:szCs w:val="24"/>
        </w:rPr>
        <w:t xml:space="preserve">Pupil independence is a key aim of the </w:t>
      </w:r>
      <w:r>
        <w:rPr>
          <w:rFonts w:cs="ArialMT"/>
          <w:sz w:val="24"/>
          <w:szCs w:val="24"/>
        </w:rPr>
        <w:t xml:space="preserve">school’s </w:t>
      </w:r>
      <w:r w:rsidRPr="00844E7A">
        <w:rPr>
          <w:rFonts w:cs="ArialMT"/>
          <w:sz w:val="24"/>
          <w:szCs w:val="24"/>
        </w:rPr>
        <w:t>curriculum</w:t>
      </w:r>
      <w:r>
        <w:rPr>
          <w:rFonts w:cs="ArialMT"/>
          <w:sz w:val="24"/>
          <w:szCs w:val="24"/>
        </w:rPr>
        <w:t xml:space="preserve"> and at all times the assistance, moving and positioning of pupils seeks to maximise their independence</w:t>
      </w:r>
      <w:r w:rsidRPr="00844E7A">
        <w:rPr>
          <w:rFonts w:cs="ArialMT"/>
          <w:sz w:val="24"/>
          <w:szCs w:val="24"/>
        </w:rPr>
        <w:t>. The school seeks to adopt a balanced approach to the promotion of pupil independence and the protection of the health, safety and welfare of both pupils and staff</w:t>
      </w:r>
      <w:r w:rsidR="00213082">
        <w:rPr>
          <w:rFonts w:cs="ArialMT"/>
          <w:sz w:val="24"/>
          <w:szCs w:val="24"/>
        </w:rPr>
        <w:t xml:space="preserve"> </w:t>
      </w:r>
      <w:r w:rsidRPr="00844E7A">
        <w:rPr>
          <w:rFonts w:cs="ArialMT"/>
          <w:sz w:val="24"/>
          <w:szCs w:val="24"/>
        </w:rPr>
        <w:t xml:space="preserve">with regards to the moving and positioning of pupils. </w:t>
      </w:r>
      <w:r>
        <w:rPr>
          <w:rFonts w:cs="ArialMT"/>
          <w:sz w:val="24"/>
          <w:szCs w:val="24"/>
        </w:rPr>
        <w:t xml:space="preserve">At all times </w:t>
      </w:r>
      <w:r w:rsidRPr="004808C9">
        <w:rPr>
          <w:rFonts w:cs="ArialMT"/>
          <w:sz w:val="24"/>
          <w:szCs w:val="24"/>
        </w:rPr>
        <w:t xml:space="preserve">due regard </w:t>
      </w:r>
      <w:r>
        <w:rPr>
          <w:rFonts w:cs="ArialMT"/>
          <w:sz w:val="24"/>
          <w:szCs w:val="24"/>
        </w:rPr>
        <w:t xml:space="preserve">is given to </w:t>
      </w:r>
      <w:r w:rsidRPr="004808C9">
        <w:rPr>
          <w:rFonts w:cs="ArialMT"/>
          <w:sz w:val="24"/>
          <w:szCs w:val="24"/>
        </w:rPr>
        <w:t>the pupils</w:t>
      </w:r>
      <w:r>
        <w:rPr>
          <w:rFonts w:cs="ArialMT"/>
          <w:sz w:val="24"/>
          <w:szCs w:val="24"/>
        </w:rPr>
        <w:t>’</w:t>
      </w:r>
      <w:r w:rsidRPr="004808C9">
        <w:rPr>
          <w:rFonts w:cs="ArialMT"/>
          <w:sz w:val="24"/>
          <w:szCs w:val="24"/>
        </w:rPr>
        <w:t xml:space="preserve"> right to respect and dignity. </w:t>
      </w:r>
    </w:p>
    <w:p w:rsidR="00993731" w:rsidRDefault="00993731" w:rsidP="00CC3B8C">
      <w:pPr>
        <w:pStyle w:val="ListParagraph"/>
        <w:autoSpaceDE w:val="0"/>
        <w:autoSpaceDN w:val="0"/>
        <w:adjustRightInd w:val="0"/>
        <w:spacing w:after="0" w:line="240" w:lineRule="auto"/>
        <w:jc w:val="both"/>
        <w:rPr>
          <w:rFonts w:cs="ArialMT"/>
          <w:sz w:val="24"/>
          <w:szCs w:val="24"/>
        </w:rPr>
      </w:pPr>
    </w:p>
    <w:p w:rsidR="008E29A5" w:rsidRDefault="00C01420" w:rsidP="00CC3B8C">
      <w:pPr>
        <w:spacing w:after="0" w:line="240" w:lineRule="auto"/>
        <w:jc w:val="both"/>
        <w:rPr>
          <w:rFonts w:cs="ArialMT"/>
          <w:sz w:val="24"/>
          <w:szCs w:val="24"/>
        </w:rPr>
      </w:pPr>
      <w:r>
        <w:rPr>
          <w:rFonts w:cs="ArialMT"/>
          <w:sz w:val="24"/>
          <w:szCs w:val="24"/>
        </w:rPr>
        <w:t>A</w:t>
      </w:r>
      <w:r w:rsidR="008E29A5" w:rsidRPr="004808C9">
        <w:rPr>
          <w:rFonts w:cs="ArialMT"/>
          <w:sz w:val="24"/>
          <w:szCs w:val="24"/>
        </w:rPr>
        <w:t>ll staff at Mandeville School</w:t>
      </w:r>
      <w:r w:rsidR="008E29A5">
        <w:rPr>
          <w:rFonts w:cs="ArialMT"/>
          <w:sz w:val="24"/>
          <w:szCs w:val="24"/>
        </w:rPr>
        <w:t xml:space="preserve"> </w:t>
      </w:r>
      <w:r w:rsidR="008E29A5" w:rsidRPr="004808C9">
        <w:rPr>
          <w:rFonts w:cs="ArialMT"/>
          <w:sz w:val="24"/>
          <w:szCs w:val="24"/>
        </w:rPr>
        <w:t xml:space="preserve">must have </w:t>
      </w:r>
      <w:r w:rsidR="008E29A5">
        <w:rPr>
          <w:rFonts w:cs="ArialMT"/>
          <w:sz w:val="24"/>
          <w:szCs w:val="24"/>
        </w:rPr>
        <w:t>access to a copy of this policy and sign t</w:t>
      </w:r>
      <w:r w:rsidR="008E29A5" w:rsidRPr="004808C9">
        <w:rPr>
          <w:rFonts w:cs="ArialMT"/>
          <w:sz w:val="24"/>
          <w:szCs w:val="24"/>
        </w:rPr>
        <w:t>o</w:t>
      </w:r>
      <w:r w:rsidR="008E29A5">
        <w:rPr>
          <w:rFonts w:cs="ArialMT"/>
          <w:sz w:val="24"/>
          <w:szCs w:val="24"/>
        </w:rPr>
        <w:t xml:space="preserve"> </w:t>
      </w:r>
      <w:r w:rsidR="008E29A5" w:rsidRPr="004808C9">
        <w:rPr>
          <w:rFonts w:cs="ArialMT"/>
          <w:sz w:val="24"/>
          <w:szCs w:val="24"/>
        </w:rPr>
        <w:t>indicate their understanding and agreement to uphold its content.</w:t>
      </w:r>
      <w:r w:rsidR="008E29A5">
        <w:rPr>
          <w:rFonts w:cs="ArialMT"/>
          <w:sz w:val="24"/>
          <w:szCs w:val="24"/>
        </w:rPr>
        <w:t xml:space="preserve"> </w:t>
      </w:r>
      <w:r w:rsidR="008E29A5" w:rsidRPr="00844E7A">
        <w:rPr>
          <w:rFonts w:cs="ArialMT"/>
          <w:sz w:val="24"/>
          <w:szCs w:val="24"/>
        </w:rPr>
        <w:t xml:space="preserve">The use of any unsafe practices will not be condoned by the school. Any staff using other than </w:t>
      </w:r>
      <w:r w:rsidR="008E29A5">
        <w:rPr>
          <w:rFonts w:cs="ArialMT"/>
          <w:sz w:val="24"/>
          <w:szCs w:val="24"/>
        </w:rPr>
        <w:t xml:space="preserve">approved lifting, moving and positioning techniques </w:t>
      </w:r>
      <w:r w:rsidR="008E29A5" w:rsidRPr="00993731">
        <w:rPr>
          <w:rFonts w:cs="ArialMT"/>
          <w:sz w:val="24"/>
          <w:szCs w:val="24"/>
        </w:rPr>
        <w:t xml:space="preserve">will be </w:t>
      </w:r>
      <w:r w:rsidR="008E29A5">
        <w:rPr>
          <w:rFonts w:cs="ArialMT"/>
          <w:sz w:val="24"/>
          <w:szCs w:val="24"/>
        </w:rPr>
        <w:t xml:space="preserve">dealt with </w:t>
      </w:r>
      <w:r w:rsidR="008E29A5" w:rsidRPr="00993731">
        <w:rPr>
          <w:rFonts w:cs="ArialMT"/>
          <w:sz w:val="24"/>
          <w:szCs w:val="24"/>
        </w:rPr>
        <w:t xml:space="preserve">in line with the </w:t>
      </w:r>
      <w:r w:rsidR="008E29A5">
        <w:rPr>
          <w:rFonts w:cs="ArialMT"/>
          <w:sz w:val="24"/>
          <w:szCs w:val="24"/>
        </w:rPr>
        <w:t xml:space="preserve">school’s disciplinary policy. </w:t>
      </w:r>
    </w:p>
    <w:p w:rsidR="002C2AE0" w:rsidRDefault="002C2AE0" w:rsidP="00CC3B8C">
      <w:pPr>
        <w:spacing w:after="0" w:line="240" w:lineRule="auto"/>
        <w:jc w:val="both"/>
        <w:rPr>
          <w:rFonts w:cs="ArialMT"/>
          <w:sz w:val="24"/>
          <w:szCs w:val="24"/>
        </w:rPr>
      </w:pPr>
    </w:p>
    <w:p w:rsidR="002C2AE0" w:rsidRDefault="002C2AE0" w:rsidP="00CC3B8C">
      <w:pPr>
        <w:spacing w:after="0" w:line="240" w:lineRule="auto"/>
        <w:jc w:val="both"/>
        <w:rPr>
          <w:rFonts w:cs="ArialMT"/>
          <w:sz w:val="24"/>
          <w:szCs w:val="24"/>
        </w:rPr>
      </w:pPr>
      <w:r>
        <w:rPr>
          <w:rFonts w:cs="ArialMT"/>
          <w:sz w:val="24"/>
          <w:szCs w:val="24"/>
        </w:rPr>
        <w:lastRenderedPageBreak/>
        <w:t xml:space="preserve">The following Section A describes the practices school has in place to meet its duties under the Regulations and Section B provides additional information in relation to the moving and handling of pupils. </w:t>
      </w:r>
      <w:r w:rsidR="000C7B74">
        <w:rPr>
          <w:rFonts w:cs="ArialMT"/>
          <w:sz w:val="24"/>
          <w:szCs w:val="24"/>
        </w:rPr>
        <w:t xml:space="preserve"> </w:t>
      </w:r>
    </w:p>
    <w:p w:rsidR="0042468E" w:rsidRDefault="0042468E" w:rsidP="00CC3B8C">
      <w:pPr>
        <w:spacing w:after="0" w:line="240" w:lineRule="auto"/>
        <w:jc w:val="both"/>
        <w:rPr>
          <w:rFonts w:cs="Arial"/>
          <w:sz w:val="24"/>
          <w:szCs w:val="24"/>
        </w:rPr>
      </w:pPr>
    </w:p>
    <w:p w:rsidR="00470D2E" w:rsidRDefault="00470D2E" w:rsidP="00CC3B8C">
      <w:pPr>
        <w:spacing w:after="0" w:line="240" w:lineRule="auto"/>
        <w:jc w:val="both"/>
        <w:rPr>
          <w:rFonts w:cs="Arial"/>
          <w:sz w:val="24"/>
          <w:szCs w:val="24"/>
        </w:rPr>
      </w:pPr>
    </w:p>
    <w:p w:rsidR="008E29A5" w:rsidRPr="00896985" w:rsidRDefault="008E29A5" w:rsidP="008E29A5">
      <w:pPr>
        <w:autoSpaceDE w:val="0"/>
        <w:autoSpaceDN w:val="0"/>
        <w:adjustRightInd w:val="0"/>
        <w:spacing w:after="0" w:line="240" w:lineRule="auto"/>
        <w:rPr>
          <w:rFonts w:cs="ArialMT"/>
          <w:b/>
          <w:sz w:val="32"/>
          <w:szCs w:val="32"/>
        </w:rPr>
      </w:pPr>
      <w:r w:rsidRPr="00896985">
        <w:rPr>
          <w:rFonts w:cs="ArialMT"/>
          <w:b/>
          <w:sz w:val="32"/>
          <w:szCs w:val="32"/>
        </w:rPr>
        <w:t>PRACTICE</w:t>
      </w:r>
    </w:p>
    <w:p w:rsidR="008E29A5" w:rsidRPr="00993731" w:rsidRDefault="008E29A5" w:rsidP="008E29A5">
      <w:pPr>
        <w:spacing w:after="0" w:line="240" w:lineRule="auto"/>
        <w:rPr>
          <w:rFonts w:cs="ArialMT"/>
          <w:sz w:val="24"/>
          <w:szCs w:val="24"/>
        </w:rPr>
      </w:pPr>
    </w:p>
    <w:p w:rsidR="001A2E62" w:rsidRDefault="004524B6" w:rsidP="001A2E62">
      <w:pPr>
        <w:pStyle w:val="ListParagraph"/>
        <w:numPr>
          <w:ilvl w:val="0"/>
          <w:numId w:val="18"/>
        </w:numPr>
        <w:autoSpaceDE w:val="0"/>
        <w:autoSpaceDN w:val="0"/>
        <w:adjustRightInd w:val="0"/>
        <w:spacing w:after="0" w:line="240" w:lineRule="auto"/>
        <w:rPr>
          <w:b/>
          <w:sz w:val="28"/>
          <w:szCs w:val="28"/>
        </w:rPr>
      </w:pPr>
      <w:r w:rsidRPr="004524B6">
        <w:rPr>
          <w:b/>
          <w:sz w:val="28"/>
          <w:szCs w:val="28"/>
        </w:rPr>
        <w:t xml:space="preserve">ALL </w:t>
      </w:r>
      <w:r w:rsidR="00B94A40" w:rsidRPr="004524B6">
        <w:rPr>
          <w:b/>
          <w:sz w:val="28"/>
          <w:szCs w:val="28"/>
        </w:rPr>
        <w:t>MANUAL HANDLING</w:t>
      </w:r>
      <w:r w:rsidR="00E956EF" w:rsidRPr="004524B6">
        <w:rPr>
          <w:b/>
          <w:sz w:val="28"/>
          <w:szCs w:val="28"/>
        </w:rPr>
        <w:t xml:space="preserve"> </w:t>
      </w:r>
    </w:p>
    <w:p w:rsidR="004524B6" w:rsidRPr="004524B6" w:rsidRDefault="004524B6" w:rsidP="00F37A84">
      <w:pPr>
        <w:pStyle w:val="ListParagraph"/>
        <w:autoSpaceDE w:val="0"/>
        <w:autoSpaceDN w:val="0"/>
        <w:adjustRightInd w:val="0"/>
        <w:spacing w:after="0" w:line="240" w:lineRule="auto"/>
        <w:ind w:left="360"/>
        <w:rPr>
          <w:b/>
          <w:sz w:val="28"/>
          <w:szCs w:val="28"/>
        </w:rPr>
      </w:pPr>
    </w:p>
    <w:p w:rsidR="006C3C30" w:rsidRDefault="006C3C30" w:rsidP="00623FB0">
      <w:pPr>
        <w:pStyle w:val="ListParagraph"/>
        <w:numPr>
          <w:ilvl w:val="0"/>
          <w:numId w:val="15"/>
        </w:numPr>
        <w:spacing w:after="0" w:line="240" w:lineRule="auto"/>
        <w:jc w:val="both"/>
        <w:rPr>
          <w:rFonts w:cs="Arial"/>
          <w:b/>
          <w:sz w:val="24"/>
          <w:szCs w:val="24"/>
        </w:rPr>
      </w:pPr>
      <w:r w:rsidRPr="006C3C30">
        <w:rPr>
          <w:rFonts w:cs="Arial"/>
          <w:b/>
          <w:sz w:val="24"/>
          <w:szCs w:val="24"/>
        </w:rPr>
        <w:t>ASSESSING AND REDUCING THE RISK OF INJURY</w:t>
      </w:r>
    </w:p>
    <w:p w:rsidR="006C3C30" w:rsidRDefault="006C3C30" w:rsidP="00623FB0">
      <w:pPr>
        <w:pStyle w:val="ListParagraph"/>
        <w:spacing w:after="0" w:line="240" w:lineRule="auto"/>
        <w:ind w:left="420"/>
        <w:jc w:val="both"/>
        <w:rPr>
          <w:rFonts w:ascii="Arial" w:hAnsi="Arial" w:cs="Arial"/>
          <w:sz w:val="24"/>
          <w:szCs w:val="24"/>
        </w:rPr>
      </w:pPr>
    </w:p>
    <w:p w:rsidR="000B728E" w:rsidRPr="009301C3" w:rsidRDefault="006C3C30" w:rsidP="00623FB0">
      <w:pPr>
        <w:spacing w:after="0" w:line="240" w:lineRule="auto"/>
        <w:jc w:val="both"/>
        <w:rPr>
          <w:rFonts w:cs="Arial"/>
          <w:sz w:val="24"/>
          <w:szCs w:val="24"/>
        </w:rPr>
      </w:pPr>
      <w:r w:rsidRPr="009301C3">
        <w:rPr>
          <w:rFonts w:cs="Arial"/>
          <w:sz w:val="24"/>
          <w:szCs w:val="24"/>
        </w:rPr>
        <w:t xml:space="preserve">The assessment </w:t>
      </w:r>
      <w:r w:rsidR="00B936EC" w:rsidRPr="009301C3">
        <w:rPr>
          <w:rFonts w:cs="Arial"/>
          <w:sz w:val="24"/>
          <w:szCs w:val="24"/>
        </w:rPr>
        <w:t xml:space="preserve">of risk </w:t>
      </w:r>
      <w:r w:rsidRPr="009301C3">
        <w:rPr>
          <w:rFonts w:cs="Arial"/>
          <w:sz w:val="24"/>
          <w:szCs w:val="24"/>
        </w:rPr>
        <w:t xml:space="preserve">is the </w:t>
      </w:r>
      <w:r w:rsidR="00393F3F" w:rsidRPr="009301C3">
        <w:rPr>
          <w:rFonts w:cs="Arial"/>
          <w:sz w:val="24"/>
          <w:szCs w:val="24"/>
        </w:rPr>
        <w:t>school’s responsibility</w:t>
      </w:r>
      <w:r w:rsidR="000B728E" w:rsidRPr="009301C3">
        <w:rPr>
          <w:rFonts w:cs="Arial"/>
          <w:sz w:val="24"/>
          <w:szCs w:val="24"/>
        </w:rPr>
        <w:t xml:space="preserve">. </w:t>
      </w:r>
      <w:r w:rsidR="007412A2">
        <w:rPr>
          <w:rFonts w:cs="Arial"/>
          <w:sz w:val="24"/>
          <w:szCs w:val="24"/>
        </w:rPr>
        <w:t xml:space="preserve">School may refer to Ealing Council’s example risk assessment (Appendix 2.) to determine risk and to identify the measures to be taken to minimise the risk.  </w:t>
      </w:r>
      <w:r w:rsidR="000B728E" w:rsidRPr="009301C3">
        <w:rPr>
          <w:rFonts w:cs="Arial"/>
          <w:sz w:val="24"/>
          <w:szCs w:val="24"/>
        </w:rPr>
        <w:t>School can</w:t>
      </w:r>
      <w:r w:rsidR="007412A2">
        <w:rPr>
          <w:rFonts w:cs="Arial"/>
          <w:sz w:val="24"/>
          <w:szCs w:val="24"/>
        </w:rPr>
        <w:t xml:space="preserve"> also </w:t>
      </w:r>
      <w:r w:rsidR="000B728E" w:rsidRPr="009301C3">
        <w:rPr>
          <w:rFonts w:cs="Arial"/>
          <w:sz w:val="24"/>
          <w:szCs w:val="24"/>
        </w:rPr>
        <w:t xml:space="preserve">call upon Ealing Health &amp; Safety </w:t>
      </w:r>
      <w:r w:rsidR="009301C3" w:rsidRPr="009301C3">
        <w:rPr>
          <w:rFonts w:cs="Arial"/>
          <w:sz w:val="24"/>
          <w:szCs w:val="24"/>
        </w:rPr>
        <w:t xml:space="preserve">for advice </w:t>
      </w:r>
      <w:r w:rsidR="009301C3">
        <w:rPr>
          <w:rFonts w:cs="Arial"/>
          <w:sz w:val="24"/>
          <w:szCs w:val="24"/>
        </w:rPr>
        <w:t xml:space="preserve">on </w:t>
      </w:r>
      <w:r w:rsidR="009301C3" w:rsidRPr="009301C3">
        <w:rPr>
          <w:rFonts w:cs="Arial"/>
          <w:sz w:val="24"/>
          <w:szCs w:val="24"/>
        </w:rPr>
        <w:t xml:space="preserve">difficult or unusual cases, </w:t>
      </w:r>
      <w:r w:rsidR="000B728E" w:rsidRPr="009301C3">
        <w:rPr>
          <w:rFonts w:cs="Arial"/>
          <w:sz w:val="24"/>
          <w:szCs w:val="24"/>
        </w:rPr>
        <w:t>but</w:t>
      </w:r>
      <w:r w:rsidR="00B936EC" w:rsidRPr="009301C3">
        <w:rPr>
          <w:rFonts w:cs="Arial"/>
          <w:sz w:val="24"/>
          <w:szCs w:val="24"/>
        </w:rPr>
        <w:t xml:space="preserve"> staff </w:t>
      </w:r>
      <w:r w:rsidR="00393F3F" w:rsidRPr="009301C3">
        <w:rPr>
          <w:rFonts w:cs="Arial"/>
          <w:sz w:val="24"/>
          <w:szCs w:val="24"/>
        </w:rPr>
        <w:t xml:space="preserve">are </w:t>
      </w:r>
      <w:r w:rsidRPr="009301C3">
        <w:rPr>
          <w:rFonts w:cs="Arial"/>
          <w:sz w:val="24"/>
          <w:szCs w:val="24"/>
        </w:rPr>
        <w:t xml:space="preserve">able to do most </w:t>
      </w:r>
      <w:r w:rsidR="00393F3F" w:rsidRPr="009301C3">
        <w:rPr>
          <w:rFonts w:cs="Arial"/>
          <w:sz w:val="24"/>
          <w:szCs w:val="24"/>
        </w:rPr>
        <w:t xml:space="preserve">risk </w:t>
      </w:r>
      <w:r w:rsidRPr="009301C3">
        <w:rPr>
          <w:rFonts w:cs="Arial"/>
          <w:sz w:val="24"/>
          <w:szCs w:val="24"/>
        </w:rPr>
        <w:t>assessments together with the people undertaking the task</w:t>
      </w:r>
      <w:r w:rsidR="00393F3F" w:rsidRPr="009301C3">
        <w:rPr>
          <w:rFonts w:cs="Arial"/>
          <w:sz w:val="24"/>
          <w:szCs w:val="24"/>
        </w:rPr>
        <w:t xml:space="preserve"> as </w:t>
      </w:r>
      <w:r w:rsidRPr="009301C3">
        <w:rPr>
          <w:rFonts w:cs="Arial"/>
          <w:sz w:val="24"/>
          <w:szCs w:val="24"/>
        </w:rPr>
        <w:t xml:space="preserve">they know the workplace and the activities better than anyone.  </w:t>
      </w:r>
    </w:p>
    <w:p w:rsidR="00ED69AF" w:rsidRDefault="00ED69AF" w:rsidP="00623FB0">
      <w:pPr>
        <w:spacing w:after="0" w:line="240" w:lineRule="auto"/>
        <w:jc w:val="both"/>
        <w:rPr>
          <w:rFonts w:cs="Arial"/>
          <w:sz w:val="24"/>
          <w:szCs w:val="24"/>
        </w:rPr>
      </w:pPr>
    </w:p>
    <w:p w:rsidR="00ED69AF" w:rsidRPr="00ED69AF" w:rsidRDefault="00ED69AF" w:rsidP="00623FB0">
      <w:pPr>
        <w:spacing w:after="0" w:line="240" w:lineRule="auto"/>
        <w:jc w:val="both"/>
        <w:rPr>
          <w:rFonts w:cs="Arial"/>
          <w:sz w:val="24"/>
          <w:szCs w:val="24"/>
        </w:rPr>
      </w:pPr>
      <w:r w:rsidRPr="00ED69AF">
        <w:rPr>
          <w:rFonts w:cs="Arial"/>
          <w:sz w:val="24"/>
          <w:szCs w:val="24"/>
        </w:rPr>
        <w:t>Risk assessment is also a matter of personal judgement</w:t>
      </w:r>
      <w:r w:rsidR="00332188">
        <w:rPr>
          <w:rFonts w:cs="Arial"/>
          <w:sz w:val="24"/>
          <w:szCs w:val="24"/>
        </w:rPr>
        <w:t xml:space="preserve"> and there are </w:t>
      </w:r>
      <w:r w:rsidRPr="00ED69AF">
        <w:rPr>
          <w:rFonts w:cs="Arial"/>
          <w:sz w:val="24"/>
          <w:szCs w:val="24"/>
        </w:rPr>
        <w:t xml:space="preserve">certain </w:t>
      </w:r>
      <w:r w:rsidR="00332188">
        <w:rPr>
          <w:rFonts w:cs="Arial"/>
          <w:sz w:val="24"/>
          <w:szCs w:val="24"/>
        </w:rPr>
        <w:t>indicators which may increase the risk, e</w:t>
      </w:r>
      <w:r w:rsidR="00623FB0">
        <w:rPr>
          <w:rFonts w:cs="Arial"/>
          <w:sz w:val="24"/>
          <w:szCs w:val="24"/>
        </w:rPr>
        <w:t>.</w:t>
      </w:r>
      <w:r w:rsidR="00332188">
        <w:rPr>
          <w:rFonts w:cs="Arial"/>
          <w:sz w:val="24"/>
          <w:szCs w:val="24"/>
        </w:rPr>
        <w:t>g</w:t>
      </w:r>
      <w:r w:rsidR="00623FB0">
        <w:rPr>
          <w:rFonts w:cs="Arial"/>
          <w:sz w:val="24"/>
          <w:szCs w:val="24"/>
        </w:rPr>
        <w:t>.</w:t>
      </w:r>
      <w:r w:rsidR="00332188">
        <w:rPr>
          <w:rFonts w:cs="Arial"/>
          <w:sz w:val="24"/>
          <w:szCs w:val="24"/>
        </w:rPr>
        <w:t xml:space="preserve"> </w:t>
      </w:r>
      <w:r w:rsidRPr="00ED69AF">
        <w:rPr>
          <w:rFonts w:cs="Arial"/>
          <w:sz w:val="24"/>
          <w:szCs w:val="24"/>
        </w:rPr>
        <w:t>excessive fatigue, bad posture, cramped/untidy work areas, awkward or heavy loads or a history of back problems.</w:t>
      </w:r>
    </w:p>
    <w:p w:rsidR="0039415B" w:rsidRDefault="0039415B" w:rsidP="00623FB0">
      <w:pPr>
        <w:spacing w:after="0" w:line="240" w:lineRule="auto"/>
        <w:jc w:val="both"/>
        <w:rPr>
          <w:rFonts w:cs="Arial"/>
          <w:sz w:val="24"/>
          <w:szCs w:val="24"/>
        </w:rPr>
      </w:pPr>
    </w:p>
    <w:p w:rsidR="0039415B" w:rsidRDefault="0039415B" w:rsidP="00623FB0">
      <w:pPr>
        <w:spacing w:after="0" w:line="240" w:lineRule="auto"/>
        <w:jc w:val="both"/>
        <w:rPr>
          <w:rFonts w:cs="Arial"/>
          <w:sz w:val="24"/>
          <w:szCs w:val="24"/>
        </w:rPr>
      </w:pPr>
      <w:r>
        <w:rPr>
          <w:rFonts w:cs="Arial"/>
          <w:sz w:val="24"/>
          <w:szCs w:val="24"/>
        </w:rPr>
        <w:t xml:space="preserve">Risk assessments are used to inform new or </w:t>
      </w:r>
      <w:r w:rsidR="00EC32EF">
        <w:rPr>
          <w:rFonts w:cs="Arial"/>
          <w:sz w:val="24"/>
          <w:szCs w:val="24"/>
        </w:rPr>
        <w:t>improved</w:t>
      </w:r>
      <w:r>
        <w:rPr>
          <w:rFonts w:cs="Arial"/>
          <w:sz w:val="24"/>
          <w:szCs w:val="24"/>
        </w:rPr>
        <w:t xml:space="preserve"> </w:t>
      </w:r>
      <w:r w:rsidR="00EC32EF">
        <w:rPr>
          <w:rFonts w:cs="Arial"/>
          <w:sz w:val="24"/>
          <w:szCs w:val="24"/>
        </w:rPr>
        <w:t>practices</w:t>
      </w:r>
      <w:r>
        <w:rPr>
          <w:rFonts w:cs="Arial"/>
          <w:sz w:val="24"/>
          <w:szCs w:val="24"/>
        </w:rPr>
        <w:t xml:space="preserve"> which will </w:t>
      </w:r>
      <w:r w:rsidR="00EC32EF">
        <w:rPr>
          <w:rFonts w:cs="Arial"/>
          <w:sz w:val="24"/>
          <w:szCs w:val="24"/>
        </w:rPr>
        <w:t xml:space="preserve">avoid or reduce the risk of accident and injury. </w:t>
      </w:r>
      <w:r>
        <w:rPr>
          <w:rFonts w:cs="Arial"/>
          <w:sz w:val="24"/>
          <w:szCs w:val="24"/>
        </w:rPr>
        <w:t xml:space="preserve"> </w:t>
      </w:r>
    </w:p>
    <w:p w:rsidR="000F5621" w:rsidRDefault="000F5621" w:rsidP="00623FB0">
      <w:pPr>
        <w:spacing w:after="0" w:line="240" w:lineRule="auto"/>
        <w:jc w:val="both"/>
        <w:rPr>
          <w:rFonts w:cs="Arial"/>
          <w:sz w:val="24"/>
          <w:szCs w:val="24"/>
        </w:rPr>
      </w:pPr>
    </w:p>
    <w:p w:rsidR="000F5621" w:rsidRDefault="000F5621" w:rsidP="00623FB0">
      <w:pPr>
        <w:spacing w:after="0" w:line="240" w:lineRule="auto"/>
        <w:jc w:val="both"/>
        <w:rPr>
          <w:rFonts w:cs="Arial"/>
          <w:sz w:val="24"/>
          <w:szCs w:val="24"/>
        </w:rPr>
      </w:pPr>
      <w:r w:rsidRPr="000F5621">
        <w:rPr>
          <w:rFonts w:cs="Arial"/>
          <w:sz w:val="24"/>
          <w:szCs w:val="24"/>
        </w:rPr>
        <w:t xml:space="preserve">A simple </w:t>
      </w:r>
      <w:r>
        <w:rPr>
          <w:rFonts w:cs="Arial"/>
          <w:sz w:val="24"/>
          <w:szCs w:val="24"/>
        </w:rPr>
        <w:t xml:space="preserve">risk </w:t>
      </w:r>
      <w:r w:rsidRPr="000F5621">
        <w:rPr>
          <w:rFonts w:cs="Arial"/>
          <w:sz w:val="24"/>
          <w:szCs w:val="24"/>
        </w:rPr>
        <w:t xml:space="preserve">assessment checklist </w:t>
      </w:r>
      <w:r>
        <w:rPr>
          <w:rFonts w:cs="Arial"/>
          <w:sz w:val="24"/>
          <w:szCs w:val="24"/>
        </w:rPr>
        <w:t xml:space="preserve">provided by Ealing Council </w:t>
      </w:r>
      <w:r w:rsidRPr="000F5621">
        <w:rPr>
          <w:rFonts w:cs="Arial"/>
          <w:sz w:val="24"/>
          <w:szCs w:val="24"/>
        </w:rPr>
        <w:t xml:space="preserve">is shown in the appendix, alternatively there is a more comprehensive one detailed in the Manual Handling Operations Regulations 1992 Approved Code of Practice. </w:t>
      </w:r>
    </w:p>
    <w:p w:rsidR="00463387" w:rsidRDefault="00463387" w:rsidP="00623FB0">
      <w:pPr>
        <w:spacing w:after="0" w:line="240" w:lineRule="auto"/>
        <w:jc w:val="both"/>
        <w:rPr>
          <w:rFonts w:cs="Arial"/>
          <w:sz w:val="24"/>
          <w:szCs w:val="24"/>
        </w:rPr>
      </w:pPr>
    </w:p>
    <w:p w:rsidR="00463387" w:rsidRPr="00463387" w:rsidRDefault="00463387" w:rsidP="00623FB0">
      <w:pPr>
        <w:jc w:val="both"/>
        <w:rPr>
          <w:rFonts w:cs="Arial"/>
          <w:bCs/>
          <w:sz w:val="24"/>
          <w:szCs w:val="24"/>
        </w:rPr>
      </w:pPr>
      <w:r>
        <w:rPr>
          <w:rFonts w:cs="Arial"/>
          <w:bCs/>
          <w:sz w:val="24"/>
          <w:szCs w:val="24"/>
        </w:rPr>
        <w:t xml:space="preserve">School refers to the following </w:t>
      </w:r>
      <w:r w:rsidRPr="00463387">
        <w:rPr>
          <w:rFonts w:cs="Arial"/>
          <w:bCs/>
          <w:sz w:val="24"/>
          <w:szCs w:val="24"/>
        </w:rPr>
        <w:t xml:space="preserve">Ealing Council checklist </w:t>
      </w:r>
      <w:r>
        <w:rPr>
          <w:rFonts w:cs="Arial"/>
          <w:bCs/>
          <w:sz w:val="24"/>
          <w:szCs w:val="24"/>
        </w:rPr>
        <w:t xml:space="preserve">when reviewing its </w:t>
      </w:r>
      <w:r w:rsidR="00D655D3">
        <w:rPr>
          <w:rFonts w:cs="Arial"/>
          <w:bCs/>
          <w:sz w:val="24"/>
          <w:szCs w:val="24"/>
        </w:rPr>
        <w:t xml:space="preserve">policy and </w:t>
      </w:r>
      <w:r>
        <w:rPr>
          <w:rFonts w:cs="Arial"/>
          <w:bCs/>
          <w:sz w:val="24"/>
          <w:szCs w:val="24"/>
        </w:rPr>
        <w:t xml:space="preserve">practice in moving and handling: </w:t>
      </w:r>
    </w:p>
    <w:p w:rsidR="00463387" w:rsidRPr="00463387" w:rsidRDefault="00463387" w:rsidP="00623FB0">
      <w:pPr>
        <w:pStyle w:val="ListParagraph"/>
        <w:numPr>
          <w:ilvl w:val="0"/>
          <w:numId w:val="29"/>
        </w:numPr>
        <w:jc w:val="both"/>
        <w:rPr>
          <w:rFonts w:cs="Arial"/>
          <w:sz w:val="24"/>
          <w:szCs w:val="24"/>
        </w:rPr>
      </w:pPr>
      <w:r w:rsidRPr="00463387">
        <w:rPr>
          <w:rFonts w:cs="Arial"/>
          <w:sz w:val="24"/>
          <w:szCs w:val="24"/>
        </w:rPr>
        <w:t>Have all hazardous manual handling operations been identified and assessed?</w:t>
      </w:r>
    </w:p>
    <w:p w:rsidR="00463387" w:rsidRPr="00463387" w:rsidRDefault="00463387" w:rsidP="00623FB0">
      <w:pPr>
        <w:pStyle w:val="ListParagraph"/>
        <w:numPr>
          <w:ilvl w:val="0"/>
          <w:numId w:val="29"/>
        </w:numPr>
        <w:jc w:val="both"/>
        <w:rPr>
          <w:rFonts w:cs="Arial"/>
          <w:sz w:val="24"/>
          <w:szCs w:val="24"/>
        </w:rPr>
      </w:pPr>
      <w:r w:rsidRPr="00463387">
        <w:rPr>
          <w:rFonts w:cs="Arial"/>
          <w:sz w:val="24"/>
          <w:szCs w:val="24"/>
        </w:rPr>
        <w:t>Have you identified and prioritised the action necessary to remove or reduce the risk?</w:t>
      </w:r>
    </w:p>
    <w:p w:rsidR="00463387" w:rsidRPr="00463387" w:rsidRDefault="00463387" w:rsidP="00623FB0">
      <w:pPr>
        <w:pStyle w:val="ListParagraph"/>
        <w:numPr>
          <w:ilvl w:val="0"/>
          <w:numId w:val="29"/>
        </w:numPr>
        <w:jc w:val="both"/>
        <w:rPr>
          <w:rFonts w:cs="Arial"/>
          <w:sz w:val="24"/>
          <w:szCs w:val="24"/>
        </w:rPr>
      </w:pPr>
      <w:r w:rsidRPr="00463387">
        <w:rPr>
          <w:rFonts w:cs="Arial"/>
          <w:sz w:val="24"/>
          <w:szCs w:val="24"/>
        </w:rPr>
        <w:t>Have appropriate measures been implemented?</w:t>
      </w:r>
    </w:p>
    <w:p w:rsidR="00463387" w:rsidRPr="00463387" w:rsidRDefault="00463387" w:rsidP="00623FB0">
      <w:pPr>
        <w:pStyle w:val="ListParagraph"/>
        <w:numPr>
          <w:ilvl w:val="0"/>
          <w:numId w:val="29"/>
        </w:numPr>
        <w:jc w:val="both"/>
        <w:rPr>
          <w:rFonts w:cs="Arial"/>
          <w:sz w:val="24"/>
          <w:szCs w:val="24"/>
        </w:rPr>
      </w:pPr>
      <w:r w:rsidRPr="00463387">
        <w:rPr>
          <w:rFonts w:cs="Arial"/>
          <w:sz w:val="24"/>
          <w:szCs w:val="24"/>
        </w:rPr>
        <w:t>Are there procedures in place to monitor and review the situation?</w:t>
      </w:r>
    </w:p>
    <w:p w:rsidR="00463387" w:rsidRDefault="00463387" w:rsidP="00623FB0">
      <w:pPr>
        <w:pStyle w:val="ListParagraph"/>
        <w:numPr>
          <w:ilvl w:val="0"/>
          <w:numId w:val="29"/>
        </w:numPr>
        <w:jc w:val="both"/>
        <w:rPr>
          <w:rFonts w:cs="Arial"/>
          <w:sz w:val="24"/>
          <w:szCs w:val="24"/>
        </w:rPr>
      </w:pPr>
      <w:r w:rsidRPr="00463387">
        <w:rPr>
          <w:rFonts w:cs="Arial"/>
          <w:sz w:val="24"/>
          <w:szCs w:val="24"/>
        </w:rPr>
        <w:t>Have managers/assessors/trainers/employees received appropriate training?</w:t>
      </w:r>
    </w:p>
    <w:p w:rsidR="007704A5" w:rsidRPr="00463387" w:rsidRDefault="007704A5" w:rsidP="00623FB0">
      <w:pPr>
        <w:pStyle w:val="ListParagraph"/>
        <w:jc w:val="both"/>
        <w:rPr>
          <w:rFonts w:cs="Arial"/>
          <w:sz w:val="24"/>
          <w:szCs w:val="24"/>
        </w:rPr>
      </w:pPr>
    </w:p>
    <w:p w:rsidR="00393F3F" w:rsidRPr="00B55E27" w:rsidRDefault="00092EBF" w:rsidP="00623FB0">
      <w:pPr>
        <w:pStyle w:val="ListParagraph"/>
        <w:numPr>
          <w:ilvl w:val="0"/>
          <w:numId w:val="15"/>
        </w:numPr>
        <w:spacing w:after="0" w:line="240" w:lineRule="auto"/>
        <w:jc w:val="both"/>
        <w:rPr>
          <w:rFonts w:cs="Arial"/>
          <w:b/>
          <w:sz w:val="24"/>
          <w:szCs w:val="24"/>
        </w:rPr>
      </w:pPr>
      <w:r w:rsidRPr="00B55E27">
        <w:rPr>
          <w:rFonts w:cs="Arial"/>
          <w:b/>
          <w:sz w:val="24"/>
          <w:szCs w:val="24"/>
        </w:rPr>
        <w:t>RESPONSIBILITIES</w:t>
      </w:r>
    </w:p>
    <w:p w:rsidR="00F43F23" w:rsidRDefault="00F43F23" w:rsidP="00623FB0">
      <w:pPr>
        <w:spacing w:after="0" w:line="240" w:lineRule="auto"/>
        <w:ind w:left="60"/>
        <w:jc w:val="both"/>
        <w:rPr>
          <w:rFonts w:cs="Arial"/>
          <w:b/>
          <w:sz w:val="24"/>
          <w:szCs w:val="24"/>
        </w:rPr>
      </w:pPr>
    </w:p>
    <w:p w:rsidR="00F43F23" w:rsidRPr="00F43F23" w:rsidRDefault="00F43F23" w:rsidP="00623FB0">
      <w:pPr>
        <w:spacing w:after="0" w:line="240" w:lineRule="auto"/>
        <w:jc w:val="both"/>
        <w:rPr>
          <w:rFonts w:cs="Arial"/>
          <w:sz w:val="24"/>
          <w:szCs w:val="24"/>
        </w:rPr>
      </w:pPr>
      <w:r w:rsidRPr="00F43F23">
        <w:rPr>
          <w:rFonts w:cs="Arial"/>
          <w:i/>
          <w:sz w:val="24"/>
          <w:szCs w:val="24"/>
        </w:rPr>
        <w:t>The Head Teacher</w:t>
      </w:r>
      <w:r w:rsidRPr="00F43F23">
        <w:rPr>
          <w:rFonts w:cs="Arial"/>
          <w:sz w:val="24"/>
          <w:szCs w:val="24"/>
        </w:rPr>
        <w:t xml:space="preserve"> is responsible for ensuring risk assessments are carried out</w:t>
      </w:r>
      <w:r>
        <w:rPr>
          <w:rFonts w:cs="Arial"/>
          <w:sz w:val="24"/>
          <w:szCs w:val="24"/>
        </w:rPr>
        <w:t xml:space="preserve"> and that measures are in place to avoid, assess and reduce the risks associated with moving and handling. She does this with the assistance of the</w:t>
      </w:r>
      <w:r w:rsidRPr="00F43F23">
        <w:rPr>
          <w:rFonts w:cs="Arial"/>
          <w:sz w:val="24"/>
          <w:szCs w:val="24"/>
        </w:rPr>
        <w:t xml:space="preserve"> Governing Body Health and </w:t>
      </w:r>
      <w:r>
        <w:rPr>
          <w:rFonts w:cs="Arial"/>
          <w:sz w:val="24"/>
          <w:szCs w:val="24"/>
        </w:rPr>
        <w:t>S</w:t>
      </w:r>
      <w:r w:rsidRPr="00F43F23">
        <w:rPr>
          <w:rFonts w:cs="Arial"/>
          <w:sz w:val="24"/>
          <w:szCs w:val="24"/>
        </w:rPr>
        <w:t xml:space="preserve">afety </w:t>
      </w:r>
      <w:r>
        <w:rPr>
          <w:rFonts w:cs="Arial"/>
          <w:sz w:val="24"/>
          <w:szCs w:val="24"/>
        </w:rPr>
        <w:t>C</w:t>
      </w:r>
      <w:r w:rsidRPr="00F43F23">
        <w:rPr>
          <w:rFonts w:cs="Arial"/>
          <w:sz w:val="24"/>
          <w:szCs w:val="24"/>
        </w:rPr>
        <w:t>ommittee</w:t>
      </w:r>
      <w:r>
        <w:rPr>
          <w:rFonts w:cs="Arial"/>
          <w:sz w:val="24"/>
          <w:szCs w:val="24"/>
        </w:rPr>
        <w:t xml:space="preserve"> members and all staff. The Head Teacher is also responsible for ensuring that all staff are appropriately trained and that they comply with this policy. </w:t>
      </w:r>
    </w:p>
    <w:p w:rsidR="00F43F23" w:rsidRPr="00F43F23" w:rsidRDefault="00F43F23" w:rsidP="00623FB0">
      <w:pPr>
        <w:spacing w:after="0" w:line="240" w:lineRule="auto"/>
        <w:ind w:left="60"/>
        <w:jc w:val="both"/>
        <w:rPr>
          <w:rFonts w:cs="Arial"/>
          <w:sz w:val="24"/>
          <w:szCs w:val="24"/>
        </w:rPr>
      </w:pPr>
    </w:p>
    <w:p w:rsidR="002D662D" w:rsidRPr="00F43F23" w:rsidRDefault="0039415B" w:rsidP="00623FB0">
      <w:pPr>
        <w:spacing w:after="0" w:line="240" w:lineRule="auto"/>
        <w:ind w:left="60"/>
        <w:jc w:val="both"/>
        <w:rPr>
          <w:rFonts w:cs="Arial"/>
          <w:i/>
          <w:sz w:val="24"/>
          <w:szCs w:val="24"/>
        </w:rPr>
      </w:pPr>
      <w:r>
        <w:rPr>
          <w:rFonts w:cs="Arial"/>
          <w:i/>
          <w:sz w:val="24"/>
          <w:szCs w:val="24"/>
        </w:rPr>
        <w:t>All s</w:t>
      </w:r>
      <w:r w:rsidR="002D662D" w:rsidRPr="00F43F23">
        <w:rPr>
          <w:rFonts w:cs="Arial"/>
          <w:i/>
          <w:sz w:val="24"/>
          <w:szCs w:val="24"/>
        </w:rPr>
        <w:t xml:space="preserve">taff </w:t>
      </w:r>
      <w:r w:rsidR="00EC32EF">
        <w:rPr>
          <w:rFonts w:cs="Arial"/>
          <w:i/>
          <w:sz w:val="24"/>
          <w:szCs w:val="24"/>
        </w:rPr>
        <w:t>have a duty to:</w:t>
      </w:r>
    </w:p>
    <w:p w:rsidR="002D662D" w:rsidRPr="002A28AE" w:rsidRDefault="002D662D" w:rsidP="00623FB0">
      <w:pPr>
        <w:pStyle w:val="ListParagraph"/>
        <w:spacing w:after="0" w:line="240" w:lineRule="auto"/>
        <w:ind w:left="420"/>
        <w:jc w:val="both"/>
        <w:rPr>
          <w:rFonts w:cs="Arial"/>
          <w:b/>
          <w:sz w:val="24"/>
          <w:szCs w:val="24"/>
        </w:rPr>
      </w:pPr>
    </w:p>
    <w:p w:rsidR="00324130" w:rsidRDefault="00324130" w:rsidP="00623FB0">
      <w:pPr>
        <w:pStyle w:val="ListParagraph"/>
        <w:numPr>
          <w:ilvl w:val="0"/>
          <w:numId w:val="21"/>
        </w:numPr>
        <w:spacing w:after="0" w:line="240" w:lineRule="auto"/>
        <w:jc w:val="both"/>
        <w:rPr>
          <w:rFonts w:cs="Arial"/>
          <w:sz w:val="24"/>
          <w:szCs w:val="24"/>
        </w:rPr>
      </w:pPr>
      <w:r>
        <w:rPr>
          <w:rFonts w:cs="Arial"/>
          <w:sz w:val="24"/>
          <w:szCs w:val="24"/>
        </w:rPr>
        <w:t xml:space="preserve">Take responsibility for their own health and safety </w:t>
      </w:r>
    </w:p>
    <w:p w:rsidR="00733236" w:rsidRPr="00733236" w:rsidRDefault="00733236" w:rsidP="00623FB0">
      <w:pPr>
        <w:pStyle w:val="ListParagraph"/>
        <w:numPr>
          <w:ilvl w:val="0"/>
          <w:numId w:val="21"/>
        </w:numPr>
        <w:spacing w:after="0" w:line="240" w:lineRule="auto"/>
        <w:jc w:val="both"/>
        <w:rPr>
          <w:rFonts w:cs="Arial"/>
          <w:sz w:val="24"/>
          <w:szCs w:val="24"/>
        </w:rPr>
      </w:pPr>
      <w:r>
        <w:rPr>
          <w:rFonts w:cs="Arial"/>
          <w:sz w:val="24"/>
          <w:szCs w:val="24"/>
        </w:rPr>
        <w:lastRenderedPageBreak/>
        <w:t>Continually assess the situation when moving and handling and indicate immediately if they feel the situation is not safe</w:t>
      </w:r>
    </w:p>
    <w:p w:rsidR="00982B26" w:rsidRDefault="00982B26" w:rsidP="00623FB0">
      <w:pPr>
        <w:pStyle w:val="ListParagraph"/>
        <w:numPr>
          <w:ilvl w:val="0"/>
          <w:numId w:val="21"/>
        </w:numPr>
        <w:spacing w:after="0" w:line="240" w:lineRule="auto"/>
        <w:jc w:val="both"/>
        <w:rPr>
          <w:rFonts w:cs="Arial"/>
          <w:sz w:val="24"/>
          <w:szCs w:val="24"/>
        </w:rPr>
      </w:pPr>
      <w:r>
        <w:rPr>
          <w:rFonts w:cs="Arial"/>
          <w:sz w:val="24"/>
          <w:szCs w:val="24"/>
        </w:rPr>
        <w:t>Adhere to this policy and school’s agreed practices in moving and handling</w:t>
      </w:r>
      <w:r w:rsidR="0080287C">
        <w:rPr>
          <w:rFonts w:cs="Arial"/>
          <w:sz w:val="24"/>
          <w:szCs w:val="24"/>
        </w:rPr>
        <w:t>. This includes following pupils individual risk assessment as advised by the centaur rep.</w:t>
      </w:r>
    </w:p>
    <w:p w:rsidR="00982B26" w:rsidRDefault="00982B26" w:rsidP="00623FB0">
      <w:pPr>
        <w:pStyle w:val="ListParagraph"/>
        <w:numPr>
          <w:ilvl w:val="0"/>
          <w:numId w:val="21"/>
        </w:numPr>
        <w:spacing w:after="0" w:line="240" w:lineRule="auto"/>
        <w:jc w:val="both"/>
        <w:rPr>
          <w:rFonts w:cs="Arial"/>
          <w:sz w:val="24"/>
          <w:szCs w:val="24"/>
        </w:rPr>
      </w:pPr>
      <w:r>
        <w:rPr>
          <w:rFonts w:cs="Arial"/>
          <w:sz w:val="24"/>
          <w:szCs w:val="24"/>
        </w:rPr>
        <w:t>Participate in moving and handling training and apply the training in practice</w:t>
      </w:r>
    </w:p>
    <w:p w:rsidR="00733236" w:rsidRPr="008B564B" w:rsidRDefault="00780ADE" w:rsidP="000C0D5E">
      <w:pPr>
        <w:pStyle w:val="ListParagraph"/>
        <w:numPr>
          <w:ilvl w:val="0"/>
          <w:numId w:val="21"/>
        </w:numPr>
        <w:spacing w:after="0" w:line="240" w:lineRule="auto"/>
        <w:jc w:val="both"/>
        <w:rPr>
          <w:rFonts w:cs="Arial"/>
          <w:sz w:val="24"/>
          <w:szCs w:val="24"/>
        </w:rPr>
      </w:pPr>
      <w:r>
        <w:rPr>
          <w:rFonts w:cs="Arial"/>
          <w:sz w:val="24"/>
          <w:szCs w:val="24"/>
        </w:rPr>
        <w:t>Advise the Head Teacher of any known medical condition which compromises their safety when moving and handling or which limits their ability in moving and handling</w:t>
      </w:r>
      <w:r w:rsidR="00DF46EF">
        <w:rPr>
          <w:rFonts w:cs="Arial"/>
          <w:sz w:val="24"/>
          <w:szCs w:val="24"/>
        </w:rPr>
        <w:t xml:space="preserve"> and </w:t>
      </w:r>
      <w:r w:rsidR="008B564B">
        <w:rPr>
          <w:rFonts w:cs="Arial"/>
          <w:sz w:val="24"/>
          <w:szCs w:val="24"/>
        </w:rPr>
        <w:t>i</w:t>
      </w:r>
      <w:r w:rsidR="008B564B" w:rsidRPr="008B564B">
        <w:rPr>
          <w:rFonts w:cs="Arial"/>
          <w:sz w:val="24"/>
          <w:szCs w:val="24"/>
        </w:rPr>
        <w:t>f necessary t</w:t>
      </w:r>
      <w:r w:rsidR="00DF46EF" w:rsidRPr="008B564B">
        <w:rPr>
          <w:rFonts w:cs="Arial"/>
          <w:sz w:val="24"/>
          <w:szCs w:val="24"/>
        </w:rPr>
        <w:t xml:space="preserve">o adhere to their own personal risk assessment with regard to moving and handling </w:t>
      </w:r>
    </w:p>
    <w:p w:rsidR="00780ADE" w:rsidRDefault="00780ADE" w:rsidP="000C0D5E">
      <w:pPr>
        <w:pStyle w:val="ListParagraph"/>
        <w:numPr>
          <w:ilvl w:val="0"/>
          <w:numId w:val="21"/>
        </w:numPr>
        <w:spacing w:after="0" w:line="240" w:lineRule="auto"/>
        <w:jc w:val="both"/>
        <w:rPr>
          <w:rFonts w:cs="Arial"/>
          <w:sz w:val="24"/>
          <w:szCs w:val="24"/>
        </w:rPr>
      </w:pPr>
      <w:r>
        <w:rPr>
          <w:rFonts w:cs="Arial"/>
          <w:sz w:val="24"/>
          <w:szCs w:val="24"/>
        </w:rPr>
        <w:t>Wear clothing appropriate for their duties</w:t>
      </w:r>
    </w:p>
    <w:p w:rsidR="00982B26" w:rsidRDefault="00982B26" w:rsidP="000C0D5E">
      <w:pPr>
        <w:pStyle w:val="ListParagraph"/>
        <w:numPr>
          <w:ilvl w:val="0"/>
          <w:numId w:val="21"/>
        </w:numPr>
        <w:spacing w:after="0" w:line="240" w:lineRule="auto"/>
        <w:jc w:val="both"/>
        <w:rPr>
          <w:rFonts w:cs="Arial"/>
          <w:sz w:val="24"/>
          <w:szCs w:val="24"/>
        </w:rPr>
      </w:pPr>
      <w:r>
        <w:rPr>
          <w:rFonts w:cs="Arial"/>
          <w:sz w:val="24"/>
          <w:szCs w:val="24"/>
        </w:rPr>
        <w:t xml:space="preserve">Avoid lifting and handling where at all possible </w:t>
      </w:r>
    </w:p>
    <w:p w:rsidR="00393F3F" w:rsidRDefault="002D662D" w:rsidP="000C0D5E">
      <w:pPr>
        <w:pStyle w:val="ListParagraph"/>
        <w:numPr>
          <w:ilvl w:val="0"/>
          <w:numId w:val="21"/>
        </w:numPr>
        <w:spacing w:after="0" w:line="240" w:lineRule="auto"/>
        <w:jc w:val="both"/>
        <w:rPr>
          <w:rFonts w:cs="Arial"/>
          <w:sz w:val="24"/>
          <w:szCs w:val="24"/>
        </w:rPr>
      </w:pPr>
      <w:r>
        <w:rPr>
          <w:rFonts w:cs="Arial"/>
          <w:sz w:val="24"/>
          <w:szCs w:val="24"/>
        </w:rPr>
        <w:t>Store h</w:t>
      </w:r>
      <w:r w:rsidR="0080287C">
        <w:rPr>
          <w:rFonts w:cs="Arial"/>
          <w:sz w:val="24"/>
          <w:szCs w:val="24"/>
        </w:rPr>
        <w:t>eavier objects/boxes at</w:t>
      </w:r>
      <w:r w:rsidR="00393F3F">
        <w:rPr>
          <w:rFonts w:cs="Arial"/>
          <w:sz w:val="24"/>
          <w:szCs w:val="24"/>
        </w:rPr>
        <w:t xml:space="preserve"> waist level shelving</w:t>
      </w:r>
      <w:r w:rsidR="0080287C">
        <w:rPr>
          <w:rFonts w:cs="Arial"/>
          <w:sz w:val="24"/>
          <w:szCs w:val="24"/>
        </w:rPr>
        <w:t xml:space="preserve"> or appropriately on the floor</w:t>
      </w:r>
    </w:p>
    <w:p w:rsidR="00393F3F" w:rsidRDefault="00864D88" w:rsidP="000C0D5E">
      <w:pPr>
        <w:pStyle w:val="ListParagraph"/>
        <w:numPr>
          <w:ilvl w:val="0"/>
          <w:numId w:val="21"/>
        </w:numPr>
        <w:spacing w:after="0" w:line="240" w:lineRule="auto"/>
        <w:jc w:val="both"/>
        <w:rPr>
          <w:rFonts w:cs="Arial"/>
          <w:sz w:val="24"/>
          <w:szCs w:val="24"/>
        </w:rPr>
      </w:pPr>
      <w:r>
        <w:rPr>
          <w:rFonts w:cs="Arial"/>
          <w:sz w:val="24"/>
          <w:szCs w:val="24"/>
        </w:rPr>
        <w:t>Use s</w:t>
      </w:r>
      <w:r w:rsidR="00393F3F">
        <w:rPr>
          <w:rFonts w:cs="Arial"/>
          <w:sz w:val="24"/>
          <w:szCs w:val="24"/>
        </w:rPr>
        <w:t>teps ladders provided for above shoulder</w:t>
      </w:r>
      <w:r>
        <w:rPr>
          <w:rFonts w:cs="Arial"/>
          <w:sz w:val="24"/>
          <w:szCs w:val="24"/>
        </w:rPr>
        <w:t xml:space="preserve"> </w:t>
      </w:r>
      <w:r w:rsidR="00393F3F">
        <w:rPr>
          <w:rFonts w:cs="Arial"/>
          <w:sz w:val="24"/>
          <w:szCs w:val="24"/>
        </w:rPr>
        <w:t>height storage</w:t>
      </w:r>
    </w:p>
    <w:p w:rsidR="00393F3F" w:rsidRDefault="00864D88" w:rsidP="000C0D5E">
      <w:pPr>
        <w:pStyle w:val="ListParagraph"/>
        <w:numPr>
          <w:ilvl w:val="0"/>
          <w:numId w:val="21"/>
        </w:numPr>
        <w:spacing w:after="0" w:line="240" w:lineRule="auto"/>
        <w:jc w:val="both"/>
        <w:rPr>
          <w:rFonts w:cs="Arial"/>
          <w:sz w:val="24"/>
          <w:szCs w:val="24"/>
        </w:rPr>
      </w:pPr>
      <w:r>
        <w:rPr>
          <w:rFonts w:cs="Arial"/>
          <w:sz w:val="24"/>
          <w:szCs w:val="24"/>
        </w:rPr>
        <w:t>Use available t</w:t>
      </w:r>
      <w:r w:rsidR="00393F3F">
        <w:rPr>
          <w:rFonts w:cs="Arial"/>
          <w:sz w:val="24"/>
          <w:szCs w:val="24"/>
        </w:rPr>
        <w:t>rolleys</w:t>
      </w:r>
      <w:r w:rsidR="008625D3">
        <w:rPr>
          <w:rFonts w:cs="Arial"/>
          <w:sz w:val="24"/>
          <w:szCs w:val="24"/>
        </w:rPr>
        <w:t xml:space="preserve"> </w:t>
      </w:r>
      <w:r w:rsidR="00393F3F">
        <w:rPr>
          <w:rFonts w:cs="Arial"/>
          <w:sz w:val="24"/>
          <w:szCs w:val="24"/>
        </w:rPr>
        <w:t>for moving heavy objects around the school</w:t>
      </w:r>
      <w:r w:rsidR="00982B26">
        <w:rPr>
          <w:rFonts w:cs="Arial"/>
          <w:sz w:val="24"/>
          <w:szCs w:val="24"/>
        </w:rPr>
        <w:t xml:space="preserve"> and into/out of school to their cars</w:t>
      </w:r>
    </w:p>
    <w:p w:rsidR="00393F3F" w:rsidRDefault="00864D88" w:rsidP="000C0D5E">
      <w:pPr>
        <w:pStyle w:val="ListParagraph"/>
        <w:numPr>
          <w:ilvl w:val="0"/>
          <w:numId w:val="21"/>
        </w:numPr>
        <w:spacing w:after="0" w:line="240" w:lineRule="auto"/>
        <w:jc w:val="both"/>
        <w:rPr>
          <w:rFonts w:cs="Arial"/>
          <w:sz w:val="24"/>
          <w:szCs w:val="24"/>
        </w:rPr>
      </w:pPr>
      <w:r>
        <w:rPr>
          <w:rFonts w:cs="Arial"/>
          <w:sz w:val="24"/>
          <w:szCs w:val="24"/>
        </w:rPr>
        <w:t xml:space="preserve">Call upon the </w:t>
      </w:r>
      <w:r w:rsidR="0080287C">
        <w:rPr>
          <w:rFonts w:cs="Arial"/>
          <w:sz w:val="24"/>
          <w:szCs w:val="24"/>
        </w:rPr>
        <w:t>site manager</w:t>
      </w:r>
      <w:r w:rsidR="00393F3F">
        <w:rPr>
          <w:rFonts w:cs="Arial"/>
          <w:sz w:val="24"/>
          <w:szCs w:val="24"/>
        </w:rPr>
        <w:t xml:space="preserve"> staff </w:t>
      </w:r>
      <w:r>
        <w:rPr>
          <w:rFonts w:cs="Arial"/>
          <w:sz w:val="24"/>
          <w:szCs w:val="24"/>
        </w:rPr>
        <w:t xml:space="preserve">to </w:t>
      </w:r>
      <w:r w:rsidR="0080287C">
        <w:rPr>
          <w:rFonts w:cs="Arial"/>
          <w:sz w:val="24"/>
          <w:szCs w:val="24"/>
        </w:rPr>
        <w:t xml:space="preserve">support with </w:t>
      </w:r>
      <w:r w:rsidR="00393F3F">
        <w:rPr>
          <w:rFonts w:cs="Arial"/>
          <w:sz w:val="24"/>
          <w:szCs w:val="24"/>
        </w:rPr>
        <w:t>mov</w:t>
      </w:r>
      <w:r w:rsidR="0080287C">
        <w:rPr>
          <w:rFonts w:cs="Arial"/>
          <w:sz w:val="24"/>
          <w:szCs w:val="24"/>
        </w:rPr>
        <w:t>ing</w:t>
      </w:r>
      <w:r>
        <w:rPr>
          <w:rFonts w:cs="Arial"/>
          <w:sz w:val="24"/>
          <w:szCs w:val="24"/>
        </w:rPr>
        <w:t xml:space="preserve"> </w:t>
      </w:r>
      <w:r w:rsidR="00393F3F">
        <w:rPr>
          <w:rFonts w:cs="Arial"/>
          <w:sz w:val="24"/>
          <w:szCs w:val="24"/>
        </w:rPr>
        <w:t>heavy or awkward equipment/boxes</w:t>
      </w:r>
      <w:r w:rsidR="0080287C">
        <w:rPr>
          <w:rFonts w:cs="Arial"/>
          <w:sz w:val="24"/>
          <w:szCs w:val="24"/>
        </w:rPr>
        <w:t xml:space="preserve"> using appropriate aids.</w:t>
      </w:r>
    </w:p>
    <w:p w:rsidR="00F43F23" w:rsidRDefault="00F43F23" w:rsidP="00780ADE">
      <w:pPr>
        <w:spacing w:after="0" w:line="240" w:lineRule="auto"/>
        <w:rPr>
          <w:rFonts w:cs="Arial"/>
          <w:sz w:val="24"/>
          <w:szCs w:val="24"/>
        </w:rPr>
      </w:pPr>
    </w:p>
    <w:p w:rsidR="00780ADE" w:rsidRPr="00780ADE" w:rsidRDefault="00F43F23" w:rsidP="000C0D5E">
      <w:pPr>
        <w:spacing w:after="0" w:line="240" w:lineRule="auto"/>
        <w:jc w:val="both"/>
        <w:rPr>
          <w:rFonts w:ascii="Arial" w:hAnsi="Arial" w:cs="Arial"/>
          <w:sz w:val="24"/>
          <w:szCs w:val="24"/>
        </w:rPr>
      </w:pPr>
      <w:r w:rsidRPr="00780ADE">
        <w:rPr>
          <w:rFonts w:cs="Arial"/>
          <w:i/>
          <w:sz w:val="24"/>
          <w:szCs w:val="24"/>
        </w:rPr>
        <w:t xml:space="preserve">The Governing Body Health and Safety Committee </w:t>
      </w:r>
      <w:r w:rsidRPr="00780ADE">
        <w:rPr>
          <w:rFonts w:cs="Arial"/>
          <w:sz w:val="24"/>
          <w:szCs w:val="24"/>
        </w:rPr>
        <w:t>play an active role i</w:t>
      </w:r>
      <w:r w:rsidR="005E2C5C">
        <w:rPr>
          <w:rFonts w:cs="Arial"/>
          <w:sz w:val="24"/>
          <w:szCs w:val="24"/>
        </w:rPr>
        <w:t>n</w:t>
      </w:r>
      <w:r w:rsidRPr="00780ADE">
        <w:rPr>
          <w:rFonts w:cs="Arial"/>
          <w:sz w:val="24"/>
          <w:szCs w:val="24"/>
        </w:rPr>
        <w:t xml:space="preserve"> monitoring school’s practices</w:t>
      </w:r>
      <w:r w:rsidR="00E116EA">
        <w:rPr>
          <w:rFonts w:cs="Arial"/>
          <w:sz w:val="24"/>
          <w:szCs w:val="24"/>
        </w:rPr>
        <w:t xml:space="preserve"> and members participate in risk assessments through the school and across a range of activities</w:t>
      </w:r>
      <w:r w:rsidR="00E116EA" w:rsidRPr="008B564B">
        <w:rPr>
          <w:rFonts w:cs="Arial"/>
          <w:sz w:val="24"/>
          <w:szCs w:val="24"/>
        </w:rPr>
        <w:t xml:space="preserve">.  </w:t>
      </w:r>
      <w:r w:rsidRPr="008B564B">
        <w:rPr>
          <w:rFonts w:cs="Arial"/>
          <w:sz w:val="24"/>
          <w:szCs w:val="24"/>
        </w:rPr>
        <w:t>Staff committee members are trained in risk assessment and support</w:t>
      </w:r>
      <w:r w:rsidRPr="00780ADE">
        <w:rPr>
          <w:rFonts w:cs="Arial"/>
          <w:sz w:val="24"/>
          <w:szCs w:val="24"/>
        </w:rPr>
        <w:t xml:space="preserve"> other staff </w:t>
      </w:r>
      <w:r w:rsidR="0028245F" w:rsidRPr="00780ADE">
        <w:rPr>
          <w:rFonts w:cs="Arial"/>
          <w:sz w:val="24"/>
          <w:szCs w:val="24"/>
        </w:rPr>
        <w:t>in assessing</w:t>
      </w:r>
      <w:r w:rsidRPr="00780ADE">
        <w:rPr>
          <w:rFonts w:cs="Arial"/>
          <w:sz w:val="24"/>
          <w:szCs w:val="24"/>
        </w:rPr>
        <w:t xml:space="preserve">, </w:t>
      </w:r>
      <w:r w:rsidR="0028245F" w:rsidRPr="00780ADE">
        <w:rPr>
          <w:rFonts w:cs="Arial"/>
          <w:sz w:val="24"/>
          <w:szCs w:val="24"/>
        </w:rPr>
        <w:t>avoiding</w:t>
      </w:r>
      <w:r w:rsidRPr="00780ADE">
        <w:rPr>
          <w:rFonts w:cs="Arial"/>
          <w:sz w:val="24"/>
          <w:szCs w:val="24"/>
        </w:rPr>
        <w:t xml:space="preserve"> and reduc</w:t>
      </w:r>
      <w:r w:rsidR="0028245F" w:rsidRPr="00780ADE">
        <w:rPr>
          <w:rFonts w:cs="Arial"/>
          <w:sz w:val="24"/>
          <w:szCs w:val="24"/>
        </w:rPr>
        <w:t xml:space="preserve">ing </w:t>
      </w:r>
      <w:r w:rsidRPr="00780ADE">
        <w:rPr>
          <w:rFonts w:cs="Arial"/>
          <w:sz w:val="24"/>
          <w:szCs w:val="24"/>
        </w:rPr>
        <w:t>risks</w:t>
      </w:r>
      <w:r w:rsidR="0028245F" w:rsidRPr="00780ADE">
        <w:rPr>
          <w:rFonts w:cs="Arial"/>
          <w:sz w:val="24"/>
          <w:szCs w:val="24"/>
        </w:rPr>
        <w:t xml:space="preserve"> through agreed practices and common sense. </w:t>
      </w:r>
      <w:r w:rsidR="00780ADE" w:rsidRPr="00780ADE">
        <w:rPr>
          <w:rFonts w:cs="Arial"/>
          <w:sz w:val="24"/>
          <w:szCs w:val="24"/>
        </w:rPr>
        <w:t xml:space="preserve">Committee members liaise with the Head Teacher and school Business manager with regards to all aspects of safety within the school and are involved in any work </w:t>
      </w:r>
      <w:r w:rsidR="00780ADE">
        <w:rPr>
          <w:rFonts w:cs="Arial"/>
          <w:sz w:val="24"/>
          <w:szCs w:val="24"/>
        </w:rPr>
        <w:t xml:space="preserve">changes to policy and practice. </w:t>
      </w:r>
    </w:p>
    <w:p w:rsidR="00F43F23" w:rsidRDefault="00F43F23" w:rsidP="000C0D5E">
      <w:pPr>
        <w:spacing w:after="0" w:line="240" w:lineRule="auto"/>
        <w:jc w:val="both"/>
        <w:rPr>
          <w:rFonts w:cs="Arial"/>
          <w:sz w:val="24"/>
          <w:szCs w:val="24"/>
        </w:rPr>
      </w:pPr>
    </w:p>
    <w:p w:rsidR="005E2C5C" w:rsidRDefault="005E2C5C" w:rsidP="000C0D5E">
      <w:pPr>
        <w:spacing w:after="0" w:line="240" w:lineRule="auto"/>
        <w:jc w:val="both"/>
        <w:rPr>
          <w:rFonts w:cs="Arial"/>
          <w:sz w:val="24"/>
          <w:szCs w:val="24"/>
        </w:rPr>
      </w:pPr>
      <w:r>
        <w:rPr>
          <w:rFonts w:cs="Arial"/>
          <w:i/>
          <w:sz w:val="24"/>
          <w:szCs w:val="24"/>
        </w:rPr>
        <w:t xml:space="preserve">The </w:t>
      </w:r>
      <w:r w:rsidRPr="005E2C5C">
        <w:rPr>
          <w:rFonts w:cs="Arial"/>
          <w:i/>
          <w:sz w:val="24"/>
          <w:szCs w:val="24"/>
        </w:rPr>
        <w:t>School Business Manage</w:t>
      </w:r>
      <w:r>
        <w:rPr>
          <w:rFonts w:cs="Arial"/>
          <w:i/>
          <w:sz w:val="24"/>
          <w:szCs w:val="24"/>
        </w:rPr>
        <w:t xml:space="preserve">r </w:t>
      </w:r>
      <w:r>
        <w:rPr>
          <w:rFonts w:cs="Arial"/>
          <w:sz w:val="24"/>
          <w:szCs w:val="24"/>
        </w:rPr>
        <w:t xml:space="preserve">has a key role in overseeing health and safety relating to the site and premises and this includes ensuring premises staff comply with moving and handling policy and practice. This is particularly relevant when caretaking staff are required to move equipment around the building and when works such as decorating and high level repairs are taking place. </w:t>
      </w:r>
      <w:r w:rsidRPr="005E2C5C">
        <w:rPr>
          <w:rFonts w:cs="Arial"/>
          <w:sz w:val="24"/>
          <w:szCs w:val="24"/>
        </w:rPr>
        <w:t xml:space="preserve">The School Business </w:t>
      </w:r>
      <w:r w:rsidR="0039415B" w:rsidRPr="005E2C5C">
        <w:rPr>
          <w:rFonts w:cs="Arial"/>
          <w:sz w:val="24"/>
          <w:szCs w:val="24"/>
        </w:rPr>
        <w:t>Manager is</w:t>
      </w:r>
      <w:r>
        <w:rPr>
          <w:rFonts w:cs="Arial"/>
          <w:sz w:val="24"/>
          <w:szCs w:val="24"/>
        </w:rPr>
        <w:t xml:space="preserve"> </w:t>
      </w:r>
      <w:r w:rsidR="0039415B">
        <w:rPr>
          <w:rFonts w:cs="Arial"/>
          <w:sz w:val="24"/>
          <w:szCs w:val="24"/>
        </w:rPr>
        <w:t>required to</w:t>
      </w:r>
      <w:r>
        <w:rPr>
          <w:rFonts w:cs="Arial"/>
          <w:sz w:val="24"/>
          <w:szCs w:val="24"/>
        </w:rPr>
        <w:t xml:space="preserve"> ensure that Method </w:t>
      </w:r>
      <w:r w:rsidR="0039415B">
        <w:rPr>
          <w:rFonts w:cs="Arial"/>
          <w:sz w:val="24"/>
          <w:szCs w:val="24"/>
        </w:rPr>
        <w:t>Statements</w:t>
      </w:r>
      <w:r w:rsidR="00312A8D">
        <w:rPr>
          <w:rFonts w:cs="Arial"/>
          <w:sz w:val="24"/>
          <w:szCs w:val="24"/>
        </w:rPr>
        <w:t xml:space="preserve"> </w:t>
      </w:r>
      <w:r w:rsidR="0039415B">
        <w:rPr>
          <w:rFonts w:cs="Arial"/>
          <w:sz w:val="24"/>
          <w:szCs w:val="24"/>
        </w:rPr>
        <w:t>which include an assessment of risks associated with moving and handling of materials and equipment</w:t>
      </w:r>
      <w:r w:rsidR="00312A8D" w:rsidRPr="00312A8D">
        <w:rPr>
          <w:rFonts w:cs="Arial"/>
          <w:sz w:val="24"/>
          <w:szCs w:val="24"/>
        </w:rPr>
        <w:t xml:space="preserve"> </w:t>
      </w:r>
      <w:r w:rsidR="00312A8D">
        <w:rPr>
          <w:rFonts w:cs="Arial"/>
          <w:sz w:val="24"/>
          <w:szCs w:val="24"/>
        </w:rPr>
        <w:t xml:space="preserve">are completed for </w:t>
      </w:r>
      <w:r w:rsidR="00FC7443">
        <w:rPr>
          <w:rFonts w:cs="Arial"/>
          <w:sz w:val="24"/>
          <w:szCs w:val="24"/>
        </w:rPr>
        <w:t xml:space="preserve">all </w:t>
      </w:r>
      <w:r w:rsidR="00312A8D">
        <w:rPr>
          <w:rFonts w:cs="Arial"/>
          <w:sz w:val="24"/>
          <w:szCs w:val="24"/>
        </w:rPr>
        <w:t>works</w:t>
      </w:r>
      <w:r w:rsidR="0039415B">
        <w:rPr>
          <w:rFonts w:cs="Arial"/>
          <w:sz w:val="24"/>
          <w:szCs w:val="24"/>
        </w:rPr>
        <w:t xml:space="preserve">.   </w:t>
      </w:r>
    </w:p>
    <w:p w:rsidR="0039415B" w:rsidRDefault="0039415B" w:rsidP="000C0D5E">
      <w:pPr>
        <w:spacing w:after="0" w:line="240" w:lineRule="auto"/>
        <w:jc w:val="both"/>
        <w:rPr>
          <w:rFonts w:cs="Arial"/>
          <w:sz w:val="24"/>
          <w:szCs w:val="24"/>
        </w:rPr>
      </w:pPr>
    </w:p>
    <w:p w:rsidR="005E2C5C" w:rsidRPr="005E2C5C" w:rsidRDefault="005E2C5C" w:rsidP="000C0D5E">
      <w:pPr>
        <w:spacing w:after="0" w:line="240" w:lineRule="auto"/>
        <w:jc w:val="both"/>
        <w:rPr>
          <w:rFonts w:cs="Arial"/>
          <w:sz w:val="24"/>
          <w:szCs w:val="24"/>
        </w:rPr>
      </w:pPr>
      <w:r>
        <w:rPr>
          <w:rFonts w:cs="Arial"/>
          <w:i/>
          <w:sz w:val="24"/>
          <w:szCs w:val="24"/>
        </w:rPr>
        <w:t xml:space="preserve">The </w:t>
      </w:r>
      <w:r w:rsidRPr="005E2C5C">
        <w:rPr>
          <w:rFonts w:cs="Arial"/>
          <w:i/>
          <w:sz w:val="24"/>
          <w:szCs w:val="24"/>
        </w:rPr>
        <w:t xml:space="preserve">Site and Premises Manager and </w:t>
      </w:r>
      <w:r w:rsidR="0039415B">
        <w:rPr>
          <w:rFonts w:cs="Arial"/>
          <w:i/>
          <w:sz w:val="24"/>
          <w:szCs w:val="24"/>
        </w:rPr>
        <w:t xml:space="preserve">the </w:t>
      </w:r>
      <w:r w:rsidRPr="005E2C5C">
        <w:rPr>
          <w:rFonts w:cs="Arial"/>
          <w:i/>
          <w:sz w:val="24"/>
          <w:szCs w:val="24"/>
        </w:rPr>
        <w:t>Assistant Caretaker</w:t>
      </w:r>
      <w:r w:rsidR="0039415B" w:rsidRPr="0039415B">
        <w:rPr>
          <w:rFonts w:cs="Arial"/>
          <w:sz w:val="24"/>
          <w:szCs w:val="24"/>
        </w:rPr>
        <w:t xml:space="preserve"> </w:t>
      </w:r>
      <w:r w:rsidR="0039415B">
        <w:rPr>
          <w:rFonts w:cs="Arial"/>
          <w:sz w:val="24"/>
          <w:szCs w:val="24"/>
        </w:rPr>
        <w:t xml:space="preserve">have a significant role in the moving of materials and equipment round the school. They must always apply good practice, in line with received training, in any </w:t>
      </w:r>
      <w:r w:rsidR="0039415B" w:rsidRPr="0039415B">
        <w:rPr>
          <w:rFonts w:cs="Arial"/>
          <w:sz w:val="24"/>
          <w:szCs w:val="24"/>
        </w:rPr>
        <w:t>moving and handling they undertake</w:t>
      </w:r>
      <w:r w:rsidR="0039415B">
        <w:rPr>
          <w:rFonts w:cs="Arial"/>
          <w:sz w:val="24"/>
          <w:szCs w:val="24"/>
        </w:rPr>
        <w:t xml:space="preserve">, ensuring that they assess the risks and apply sensible measures to reduce the risk. This may include the use of mobile trolleys etc for transporting goods. </w:t>
      </w:r>
    </w:p>
    <w:p w:rsidR="00F43F23" w:rsidRDefault="00F43F23" w:rsidP="000C0D5E">
      <w:pPr>
        <w:spacing w:after="0" w:line="240" w:lineRule="auto"/>
        <w:jc w:val="both"/>
        <w:rPr>
          <w:rFonts w:cs="Arial"/>
          <w:sz w:val="24"/>
          <w:szCs w:val="24"/>
        </w:rPr>
      </w:pPr>
    </w:p>
    <w:p w:rsidR="00ED69AF" w:rsidRPr="00B55E27" w:rsidRDefault="00ED69AF" w:rsidP="000C0D5E">
      <w:pPr>
        <w:pStyle w:val="ListParagraph"/>
        <w:numPr>
          <w:ilvl w:val="0"/>
          <w:numId w:val="15"/>
        </w:numPr>
        <w:spacing w:after="0" w:line="240" w:lineRule="auto"/>
        <w:jc w:val="both"/>
        <w:rPr>
          <w:rFonts w:cs="Arial"/>
          <w:b/>
          <w:sz w:val="24"/>
          <w:szCs w:val="24"/>
        </w:rPr>
      </w:pPr>
      <w:r w:rsidRPr="00B55E27">
        <w:rPr>
          <w:rFonts w:cs="Arial"/>
          <w:b/>
          <w:sz w:val="24"/>
          <w:szCs w:val="24"/>
        </w:rPr>
        <w:t>TRAINING</w:t>
      </w:r>
    </w:p>
    <w:p w:rsidR="00ED69AF" w:rsidRDefault="00ED69AF" w:rsidP="000C0D5E">
      <w:pPr>
        <w:spacing w:after="0" w:line="240" w:lineRule="auto"/>
        <w:jc w:val="both"/>
        <w:rPr>
          <w:rFonts w:cs="Arial"/>
          <w:b/>
          <w:sz w:val="28"/>
          <w:szCs w:val="28"/>
        </w:rPr>
      </w:pPr>
    </w:p>
    <w:p w:rsidR="00ED69AF" w:rsidRDefault="00ED69AF" w:rsidP="000C0D5E">
      <w:pPr>
        <w:spacing w:after="0" w:line="240" w:lineRule="auto"/>
        <w:jc w:val="both"/>
        <w:rPr>
          <w:rFonts w:cs="Arial"/>
          <w:sz w:val="24"/>
          <w:szCs w:val="24"/>
        </w:rPr>
      </w:pPr>
      <w:r w:rsidRPr="00ED69AF">
        <w:rPr>
          <w:rFonts w:cs="Arial"/>
          <w:sz w:val="24"/>
          <w:szCs w:val="24"/>
        </w:rPr>
        <w:t xml:space="preserve">All staff are required to participate in </w:t>
      </w:r>
      <w:r w:rsidR="009B1B66">
        <w:rPr>
          <w:rFonts w:cs="Arial"/>
          <w:sz w:val="24"/>
          <w:szCs w:val="24"/>
        </w:rPr>
        <w:t xml:space="preserve">general </w:t>
      </w:r>
      <w:r w:rsidRPr="00ED69AF">
        <w:rPr>
          <w:rFonts w:cs="Arial"/>
          <w:sz w:val="24"/>
          <w:szCs w:val="24"/>
        </w:rPr>
        <w:t>moving and handling training</w:t>
      </w:r>
      <w:r w:rsidR="0080287C">
        <w:rPr>
          <w:rFonts w:cs="Arial"/>
          <w:sz w:val="24"/>
          <w:szCs w:val="24"/>
        </w:rPr>
        <w:t xml:space="preserve"> including</w:t>
      </w:r>
      <w:r w:rsidR="008C085C">
        <w:rPr>
          <w:rFonts w:cs="Arial"/>
          <w:sz w:val="24"/>
          <w:szCs w:val="24"/>
        </w:rPr>
        <w:t xml:space="preserve"> techniques</w:t>
      </w:r>
      <w:r w:rsidR="0080287C">
        <w:rPr>
          <w:rFonts w:cs="Arial"/>
          <w:sz w:val="24"/>
          <w:szCs w:val="24"/>
        </w:rPr>
        <w:t xml:space="preserve"> and theories of manual handling,</w:t>
      </w:r>
      <w:r>
        <w:rPr>
          <w:rFonts w:cs="Arial"/>
          <w:sz w:val="24"/>
          <w:szCs w:val="24"/>
        </w:rPr>
        <w:t xml:space="preserve"> on a three yearly basis (general moving and handling)</w:t>
      </w:r>
      <w:r w:rsidR="0080287C">
        <w:rPr>
          <w:rFonts w:cs="Arial"/>
          <w:sz w:val="24"/>
          <w:szCs w:val="24"/>
        </w:rPr>
        <w:t xml:space="preserve">. Staff working with </w:t>
      </w:r>
      <w:r w:rsidR="009B1B66">
        <w:rPr>
          <w:rFonts w:cs="Arial"/>
          <w:sz w:val="24"/>
          <w:szCs w:val="24"/>
        </w:rPr>
        <w:t>pupils</w:t>
      </w:r>
      <w:r w:rsidR="0080287C">
        <w:rPr>
          <w:rFonts w:cs="Arial"/>
          <w:sz w:val="24"/>
          <w:szCs w:val="24"/>
        </w:rPr>
        <w:t xml:space="preserve"> with physical needs</w:t>
      </w:r>
      <w:r w:rsidR="009B1B66">
        <w:rPr>
          <w:rFonts w:cs="Arial"/>
          <w:sz w:val="24"/>
          <w:szCs w:val="24"/>
        </w:rPr>
        <w:t xml:space="preserve"> are also required to participate in annual training specifically tailored to the moving and handling of pupils.</w:t>
      </w:r>
      <w:r w:rsidR="008B564B">
        <w:rPr>
          <w:rFonts w:cs="Arial"/>
          <w:sz w:val="24"/>
          <w:szCs w:val="24"/>
        </w:rPr>
        <w:t xml:space="preserve"> </w:t>
      </w:r>
      <w:r w:rsidR="003E4EE9">
        <w:rPr>
          <w:rFonts w:cs="Arial"/>
          <w:sz w:val="24"/>
          <w:szCs w:val="24"/>
        </w:rPr>
        <w:t xml:space="preserve">Training is </w:t>
      </w:r>
      <w:r w:rsidRPr="00ED69AF">
        <w:rPr>
          <w:rFonts w:cs="Arial"/>
          <w:sz w:val="24"/>
          <w:szCs w:val="24"/>
        </w:rPr>
        <w:t xml:space="preserve">accessed either through Ealing Council or through school based training. </w:t>
      </w:r>
      <w:r w:rsidR="00764A2C">
        <w:rPr>
          <w:rFonts w:cs="Arial"/>
          <w:sz w:val="24"/>
          <w:szCs w:val="24"/>
        </w:rPr>
        <w:t>Training covers:</w:t>
      </w:r>
    </w:p>
    <w:p w:rsidR="00ED69AF" w:rsidRDefault="00ED69AF" w:rsidP="000C0D5E">
      <w:pPr>
        <w:spacing w:after="0" w:line="240" w:lineRule="auto"/>
        <w:jc w:val="both"/>
        <w:rPr>
          <w:rFonts w:cs="Arial"/>
          <w:b/>
          <w:sz w:val="28"/>
          <w:szCs w:val="28"/>
        </w:rPr>
      </w:pPr>
    </w:p>
    <w:p w:rsidR="00ED69AF" w:rsidRDefault="00234749" w:rsidP="000C0D5E">
      <w:pPr>
        <w:pStyle w:val="ListParagraph"/>
        <w:numPr>
          <w:ilvl w:val="0"/>
          <w:numId w:val="27"/>
        </w:numPr>
        <w:tabs>
          <w:tab w:val="left" w:pos="720"/>
          <w:tab w:val="left" w:pos="1440"/>
        </w:tabs>
        <w:spacing w:after="0" w:line="240" w:lineRule="auto"/>
        <w:ind w:left="714" w:hanging="357"/>
        <w:jc w:val="both"/>
        <w:rPr>
          <w:rStyle w:val="BulletList"/>
          <w:rFonts w:cs="Arial"/>
          <w:sz w:val="24"/>
          <w:szCs w:val="24"/>
        </w:rPr>
      </w:pPr>
      <w:r>
        <w:rPr>
          <w:rStyle w:val="BulletList"/>
          <w:rFonts w:cs="Arial"/>
          <w:sz w:val="24"/>
          <w:szCs w:val="24"/>
        </w:rPr>
        <w:t>H</w:t>
      </w:r>
      <w:r w:rsidR="00ED69AF" w:rsidRPr="00ED69AF">
        <w:rPr>
          <w:rStyle w:val="BulletList"/>
          <w:rFonts w:cs="Arial"/>
          <w:sz w:val="24"/>
          <w:szCs w:val="24"/>
        </w:rPr>
        <w:t>ow to recognise potentially harmful manual handling operations</w:t>
      </w:r>
    </w:p>
    <w:p w:rsidR="008C085C" w:rsidRPr="00ED69AF" w:rsidRDefault="008C085C" w:rsidP="000C0D5E">
      <w:pPr>
        <w:pStyle w:val="ListParagraph"/>
        <w:numPr>
          <w:ilvl w:val="0"/>
          <w:numId w:val="27"/>
        </w:numPr>
        <w:tabs>
          <w:tab w:val="left" w:pos="720"/>
          <w:tab w:val="left" w:pos="1440"/>
        </w:tabs>
        <w:spacing w:after="0" w:line="240" w:lineRule="auto"/>
        <w:ind w:left="714" w:hanging="357"/>
        <w:jc w:val="both"/>
        <w:rPr>
          <w:rFonts w:cs="Arial"/>
          <w:sz w:val="24"/>
          <w:szCs w:val="24"/>
        </w:rPr>
      </w:pPr>
      <w:r>
        <w:rPr>
          <w:rStyle w:val="BulletList"/>
          <w:rFonts w:cs="Arial"/>
          <w:sz w:val="24"/>
          <w:szCs w:val="24"/>
        </w:rPr>
        <w:t>Adopting method of minimal lifting and minimal handling</w:t>
      </w:r>
    </w:p>
    <w:p w:rsidR="00ED69AF" w:rsidRPr="00ED69AF" w:rsidRDefault="00234749" w:rsidP="000C0D5E">
      <w:pPr>
        <w:pStyle w:val="ListParagraph"/>
        <w:numPr>
          <w:ilvl w:val="0"/>
          <w:numId w:val="27"/>
        </w:numPr>
        <w:tabs>
          <w:tab w:val="left" w:pos="720"/>
          <w:tab w:val="left" w:pos="1440"/>
        </w:tabs>
        <w:spacing w:after="0" w:line="240" w:lineRule="auto"/>
        <w:ind w:left="714" w:hanging="357"/>
        <w:jc w:val="both"/>
        <w:rPr>
          <w:rStyle w:val="BulletList"/>
          <w:rFonts w:cs="Arial"/>
          <w:sz w:val="24"/>
          <w:szCs w:val="24"/>
        </w:rPr>
      </w:pPr>
      <w:r>
        <w:rPr>
          <w:rStyle w:val="BulletList"/>
          <w:rFonts w:cs="Arial"/>
          <w:sz w:val="24"/>
          <w:szCs w:val="24"/>
        </w:rPr>
        <w:t>A</w:t>
      </w:r>
      <w:r w:rsidR="00ED69AF" w:rsidRPr="00ED69AF">
        <w:rPr>
          <w:rStyle w:val="BulletList"/>
          <w:rFonts w:cs="Arial"/>
          <w:sz w:val="24"/>
          <w:szCs w:val="24"/>
        </w:rPr>
        <w:t>ppropriate safe systems of work</w:t>
      </w:r>
    </w:p>
    <w:p w:rsidR="00ED69AF" w:rsidRPr="00ED69AF" w:rsidRDefault="00234749" w:rsidP="000C0D5E">
      <w:pPr>
        <w:pStyle w:val="ListParagraph"/>
        <w:numPr>
          <w:ilvl w:val="0"/>
          <w:numId w:val="27"/>
        </w:numPr>
        <w:tabs>
          <w:tab w:val="left" w:pos="720"/>
          <w:tab w:val="left" w:pos="1440"/>
        </w:tabs>
        <w:spacing w:after="0" w:line="240" w:lineRule="auto"/>
        <w:ind w:left="714" w:hanging="357"/>
        <w:jc w:val="both"/>
        <w:rPr>
          <w:rFonts w:cs="Arial"/>
          <w:sz w:val="24"/>
          <w:szCs w:val="24"/>
        </w:rPr>
      </w:pPr>
      <w:r>
        <w:rPr>
          <w:rStyle w:val="BulletList"/>
          <w:rFonts w:cs="Arial"/>
          <w:sz w:val="24"/>
          <w:szCs w:val="24"/>
        </w:rPr>
        <w:t>T</w:t>
      </w:r>
      <w:r w:rsidR="00ED69AF" w:rsidRPr="00ED69AF">
        <w:rPr>
          <w:rStyle w:val="BulletList"/>
          <w:rFonts w:cs="Arial"/>
          <w:sz w:val="24"/>
          <w:szCs w:val="24"/>
        </w:rPr>
        <w:t>he use of mechanical aids</w:t>
      </w:r>
    </w:p>
    <w:p w:rsidR="00ED69AF" w:rsidRDefault="008C085C" w:rsidP="000C0D5E">
      <w:pPr>
        <w:pStyle w:val="ListParagraph"/>
        <w:numPr>
          <w:ilvl w:val="0"/>
          <w:numId w:val="27"/>
        </w:numPr>
        <w:tabs>
          <w:tab w:val="left" w:pos="720"/>
          <w:tab w:val="left" w:pos="1440"/>
        </w:tabs>
        <w:spacing w:after="0" w:line="240" w:lineRule="auto"/>
        <w:ind w:left="714" w:hanging="357"/>
        <w:jc w:val="both"/>
        <w:rPr>
          <w:rStyle w:val="BulletList"/>
          <w:rFonts w:cs="Arial"/>
          <w:sz w:val="24"/>
          <w:szCs w:val="24"/>
        </w:rPr>
      </w:pPr>
      <w:r>
        <w:rPr>
          <w:rStyle w:val="BulletList"/>
          <w:rFonts w:cs="Arial"/>
          <w:sz w:val="24"/>
          <w:szCs w:val="24"/>
        </w:rPr>
        <w:t>Using appropriate</w:t>
      </w:r>
      <w:r w:rsidR="00ED69AF" w:rsidRPr="00ED69AF">
        <w:rPr>
          <w:rStyle w:val="BulletList"/>
          <w:rFonts w:cs="Arial"/>
          <w:sz w:val="24"/>
          <w:szCs w:val="24"/>
        </w:rPr>
        <w:t xml:space="preserve"> handling techniques</w:t>
      </w:r>
    </w:p>
    <w:p w:rsidR="003476F5" w:rsidRPr="00ED69AF" w:rsidRDefault="003476F5" w:rsidP="000C0D5E">
      <w:pPr>
        <w:pStyle w:val="ListParagraph"/>
        <w:numPr>
          <w:ilvl w:val="0"/>
          <w:numId w:val="27"/>
        </w:numPr>
        <w:tabs>
          <w:tab w:val="left" w:pos="720"/>
          <w:tab w:val="left" w:pos="1440"/>
        </w:tabs>
        <w:spacing w:after="0" w:line="240" w:lineRule="auto"/>
        <w:ind w:left="714" w:hanging="357"/>
        <w:jc w:val="both"/>
        <w:rPr>
          <w:rFonts w:cs="Arial"/>
          <w:sz w:val="24"/>
          <w:szCs w:val="24"/>
        </w:rPr>
      </w:pPr>
      <w:r>
        <w:rPr>
          <w:rStyle w:val="BulletList"/>
          <w:rFonts w:cs="Arial"/>
          <w:sz w:val="24"/>
          <w:szCs w:val="24"/>
        </w:rPr>
        <w:t>Musculoskeletal care</w:t>
      </w:r>
    </w:p>
    <w:p w:rsidR="00F26B11" w:rsidRDefault="00F26B11" w:rsidP="000C0D5E">
      <w:pPr>
        <w:spacing w:after="0"/>
        <w:jc w:val="both"/>
        <w:rPr>
          <w:rFonts w:cs="Arial"/>
          <w:b/>
          <w:sz w:val="24"/>
          <w:szCs w:val="24"/>
        </w:rPr>
      </w:pPr>
    </w:p>
    <w:p w:rsidR="0080287C" w:rsidRDefault="0080287C" w:rsidP="000C0D5E">
      <w:pPr>
        <w:spacing w:after="0"/>
        <w:jc w:val="both"/>
        <w:rPr>
          <w:rFonts w:cs="Arial"/>
          <w:b/>
          <w:sz w:val="24"/>
          <w:szCs w:val="24"/>
        </w:rPr>
      </w:pPr>
    </w:p>
    <w:p w:rsidR="00470D2E" w:rsidRDefault="00470D2E" w:rsidP="000C0D5E">
      <w:pPr>
        <w:spacing w:after="0"/>
        <w:jc w:val="both"/>
        <w:rPr>
          <w:rFonts w:cs="Arial"/>
          <w:b/>
          <w:sz w:val="24"/>
          <w:szCs w:val="24"/>
        </w:rPr>
      </w:pPr>
    </w:p>
    <w:p w:rsidR="00470D2E" w:rsidRDefault="00470D2E" w:rsidP="000C0D5E">
      <w:pPr>
        <w:spacing w:after="0"/>
        <w:jc w:val="both"/>
        <w:rPr>
          <w:rFonts w:cs="Arial"/>
          <w:b/>
          <w:sz w:val="24"/>
          <w:szCs w:val="24"/>
        </w:rPr>
      </w:pPr>
    </w:p>
    <w:p w:rsidR="0080287C" w:rsidRDefault="0080287C" w:rsidP="000C0D5E">
      <w:pPr>
        <w:spacing w:after="0"/>
        <w:jc w:val="both"/>
        <w:rPr>
          <w:rFonts w:cs="Arial"/>
          <w:b/>
          <w:sz w:val="24"/>
          <w:szCs w:val="24"/>
        </w:rPr>
      </w:pPr>
    </w:p>
    <w:p w:rsidR="0080287C" w:rsidRDefault="0080287C" w:rsidP="000C0D5E">
      <w:pPr>
        <w:spacing w:after="0"/>
        <w:jc w:val="both"/>
        <w:rPr>
          <w:rFonts w:cs="Arial"/>
          <w:b/>
          <w:sz w:val="24"/>
          <w:szCs w:val="24"/>
        </w:rPr>
      </w:pPr>
    </w:p>
    <w:p w:rsidR="00367711" w:rsidRDefault="000F1328" w:rsidP="000C0D5E">
      <w:pPr>
        <w:pStyle w:val="ListParagraph"/>
        <w:numPr>
          <w:ilvl w:val="0"/>
          <w:numId w:val="15"/>
        </w:numPr>
        <w:spacing w:after="0"/>
        <w:jc w:val="both"/>
        <w:rPr>
          <w:rFonts w:cs="Arial"/>
          <w:b/>
          <w:sz w:val="24"/>
          <w:szCs w:val="24"/>
        </w:rPr>
      </w:pPr>
      <w:r w:rsidRPr="00B563CF">
        <w:rPr>
          <w:rFonts w:cs="Arial"/>
          <w:b/>
          <w:sz w:val="24"/>
          <w:szCs w:val="24"/>
        </w:rPr>
        <w:t xml:space="preserve">STAFF WITH KNOWN MEDICAL PROBLEMS </w:t>
      </w:r>
    </w:p>
    <w:p w:rsidR="00F464CF" w:rsidRDefault="00F464CF" w:rsidP="000C0D5E">
      <w:pPr>
        <w:spacing w:after="0"/>
        <w:ind w:left="60"/>
        <w:jc w:val="both"/>
        <w:rPr>
          <w:rFonts w:cs="Arial"/>
          <w:b/>
          <w:sz w:val="24"/>
          <w:szCs w:val="24"/>
        </w:rPr>
      </w:pPr>
    </w:p>
    <w:p w:rsidR="00F464CF" w:rsidRDefault="00F464CF" w:rsidP="005174D1">
      <w:pPr>
        <w:spacing w:after="0" w:line="240" w:lineRule="auto"/>
        <w:ind w:left="62"/>
        <w:jc w:val="both"/>
        <w:rPr>
          <w:rFonts w:cs="Arial"/>
          <w:sz w:val="24"/>
          <w:szCs w:val="24"/>
        </w:rPr>
      </w:pPr>
      <w:r w:rsidRPr="00F464CF">
        <w:rPr>
          <w:rFonts w:cs="Arial"/>
          <w:sz w:val="24"/>
          <w:szCs w:val="24"/>
        </w:rPr>
        <w:t xml:space="preserve">Staff with known </w:t>
      </w:r>
      <w:r>
        <w:rPr>
          <w:rFonts w:cs="Arial"/>
          <w:sz w:val="24"/>
          <w:szCs w:val="24"/>
        </w:rPr>
        <w:t>musculoskeletal problems will be required to attend Ealing Council Occupational Health Unit</w:t>
      </w:r>
      <w:r w:rsidR="008B564B">
        <w:rPr>
          <w:rFonts w:cs="Arial"/>
          <w:sz w:val="24"/>
          <w:szCs w:val="24"/>
        </w:rPr>
        <w:t xml:space="preserve"> (OHU)</w:t>
      </w:r>
      <w:r>
        <w:rPr>
          <w:rFonts w:cs="Arial"/>
          <w:sz w:val="24"/>
          <w:szCs w:val="24"/>
        </w:rPr>
        <w:t xml:space="preserve"> in order that the Head Teacher can be advised of the possible impact of their condition on their ability to carry out their duties safely</w:t>
      </w:r>
      <w:r w:rsidR="008B564B">
        <w:rPr>
          <w:rFonts w:cs="Arial"/>
          <w:sz w:val="24"/>
          <w:szCs w:val="24"/>
        </w:rPr>
        <w:t xml:space="preserve">. On receiving the report from OHU the Head Teacher will consider if reasonable adjustments </w:t>
      </w:r>
      <w:r>
        <w:rPr>
          <w:rFonts w:cs="Arial"/>
          <w:sz w:val="24"/>
          <w:szCs w:val="24"/>
        </w:rPr>
        <w:t>could be made to minimise the risk of further injury to themselves or to the pupils they may be assisting.</w:t>
      </w:r>
      <w:r w:rsidR="008B564B">
        <w:rPr>
          <w:rFonts w:cs="Arial"/>
          <w:sz w:val="24"/>
          <w:szCs w:val="24"/>
        </w:rPr>
        <w:t xml:space="preserve"> </w:t>
      </w:r>
    </w:p>
    <w:p w:rsidR="00F464CF" w:rsidRDefault="00F464CF" w:rsidP="005174D1">
      <w:pPr>
        <w:spacing w:after="0" w:line="240" w:lineRule="auto"/>
        <w:ind w:left="62"/>
        <w:jc w:val="both"/>
        <w:rPr>
          <w:rFonts w:cs="Arial"/>
          <w:sz w:val="24"/>
          <w:szCs w:val="24"/>
        </w:rPr>
      </w:pPr>
    </w:p>
    <w:p w:rsidR="00F464CF" w:rsidRPr="008B564B" w:rsidRDefault="008B564B" w:rsidP="005174D1">
      <w:pPr>
        <w:autoSpaceDE w:val="0"/>
        <w:autoSpaceDN w:val="0"/>
        <w:adjustRightInd w:val="0"/>
        <w:spacing w:after="0" w:line="240" w:lineRule="auto"/>
        <w:jc w:val="both"/>
        <w:outlineLvl w:val="1"/>
        <w:rPr>
          <w:rFonts w:cs="Arial"/>
          <w:bCs/>
          <w:i/>
          <w:color w:val="000000"/>
          <w:sz w:val="24"/>
          <w:szCs w:val="24"/>
        </w:rPr>
      </w:pPr>
      <w:r w:rsidRPr="008B564B">
        <w:rPr>
          <w:rFonts w:cs="Arial"/>
          <w:i/>
          <w:sz w:val="24"/>
          <w:szCs w:val="24"/>
        </w:rPr>
        <w:t>Refer</w:t>
      </w:r>
      <w:r w:rsidR="00F464CF" w:rsidRPr="008B564B">
        <w:rPr>
          <w:rFonts w:cs="Arial"/>
          <w:i/>
          <w:sz w:val="24"/>
          <w:szCs w:val="24"/>
        </w:rPr>
        <w:t xml:space="preserve"> to Mandeville School </w:t>
      </w:r>
      <w:r w:rsidR="00F464CF" w:rsidRPr="008B564B">
        <w:rPr>
          <w:rFonts w:cs="Arial"/>
          <w:bCs/>
          <w:i/>
          <w:color w:val="000000"/>
          <w:sz w:val="24"/>
          <w:szCs w:val="24"/>
        </w:rPr>
        <w:t>Accident Reporting a</w:t>
      </w:r>
      <w:r w:rsidRPr="008B564B">
        <w:rPr>
          <w:rFonts w:cs="Arial"/>
          <w:bCs/>
          <w:i/>
          <w:color w:val="000000"/>
          <w:sz w:val="24"/>
          <w:szCs w:val="24"/>
        </w:rPr>
        <w:t xml:space="preserve">nd Investigation Procedures, </w:t>
      </w:r>
      <w:r w:rsidR="00F464CF" w:rsidRPr="008B564B">
        <w:rPr>
          <w:rFonts w:cs="Arial"/>
          <w:bCs/>
          <w:i/>
          <w:color w:val="000000"/>
          <w:sz w:val="24"/>
          <w:szCs w:val="24"/>
        </w:rPr>
        <w:t>Work Related Injury and Illness Policy and Process</w:t>
      </w:r>
      <w:r w:rsidRPr="008B564B">
        <w:rPr>
          <w:rFonts w:cs="Arial"/>
          <w:bCs/>
          <w:i/>
          <w:color w:val="000000"/>
          <w:sz w:val="24"/>
          <w:szCs w:val="24"/>
        </w:rPr>
        <w:t xml:space="preserve"> and Ealing Medical Capability Procedures</w:t>
      </w:r>
    </w:p>
    <w:p w:rsidR="00870420" w:rsidRDefault="00870420" w:rsidP="005174D1">
      <w:pPr>
        <w:autoSpaceDE w:val="0"/>
        <w:autoSpaceDN w:val="0"/>
        <w:adjustRightInd w:val="0"/>
        <w:spacing w:after="0" w:line="240" w:lineRule="auto"/>
        <w:jc w:val="both"/>
        <w:outlineLvl w:val="1"/>
        <w:rPr>
          <w:rFonts w:cs="Arial"/>
          <w:b/>
          <w:bCs/>
          <w:color w:val="000000"/>
          <w:sz w:val="24"/>
          <w:szCs w:val="24"/>
        </w:rPr>
      </w:pPr>
    </w:p>
    <w:p w:rsidR="00870420" w:rsidRPr="007D36C6" w:rsidRDefault="00870420" w:rsidP="005174D1">
      <w:pPr>
        <w:pStyle w:val="ListParagraph"/>
        <w:numPr>
          <w:ilvl w:val="0"/>
          <w:numId w:val="15"/>
        </w:numPr>
        <w:autoSpaceDE w:val="0"/>
        <w:autoSpaceDN w:val="0"/>
        <w:adjustRightInd w:val="0"/>
        <w:spacing w:after="0" w:line="240" w:lineRule="auto"/>
        <w:jc w:val="both"/>
        <w:rPr>
          <w:rFonts w:cs="Arial-BoldMT"/>
          <w:b/>
          <w:bCs/>
          <w:sz w:val="24"/>
          <w:szCs w:val="24"/>
        </w:rPr>
      </w:pPr>
      <w:r w:rsidRPr="007D36C6">
        <w:rPr>
          <w:rFonts w:cs="Arial-BoldMT"/>
          <w:b/>
          <w:bCs/>
          <w:sz w:val="24"/>
          <w:szCs w:val="24"/>
        </w:rPr>
        <w:t>APPROPRIAT</w:t>
      </w:r>
      <w:r w:rsidR="008B564B">
        <w:rPr>
          <w:rFonts w:cs="Arial-BoldMT"/>
          <w:b/>
          <w:bCs/>
          <w:sz w:val="24"/>
          <w:szCs w:val="24"/>
        </w:rPr>
        <w:t>E DRESS</w:t>
      </w:r>
    </w:p>
    <w:p w:rsidR="00870420" w:rsidRPr="004808C9" w:rsidRDefault="00870420" w:rsidP="005174D1">
      <w:pPr>
        <w:autoSpaceDE w:val="0"/>
        <w:autoSpaceDN w:val="0"/>
        <w:adjustRightInd w:val="0"/>
        <w:spacing w:after="0" w:line="240" w:lineRule="auto"/>
        <w:jc w:val="both"/>
        <w:rPr>
          <w:rFonts w:cs="Arial-BoldMT"/>
          <w:b/>
          <w:bCs/>
          <w:sz w:val="24"/>
          <w:szCs w:val="24"/>
        </w:rPr>
      </w:pPr>
    </w:p>
    <w:p w:rsidR="00870420" w:rsidRPr="00A014FC" w:rsidRDefault="00870420" w:rsidP="005174D1">
      <w:pPr>
        <w:autoSpaceDE w:val="0"/>
        <w:autoSpaceDN w:val="0"/>
        <w:adjustRightInd w:val="0"/>
        <w:spacing w:after="0" w:line="240" w:lineRule="auto"/>
        <w:jc w:val="both"/>
        <w:rPr>
          <w:rFonts w:cs="ArialMT"/>
          <w:sz w:val="24"/>
          <w:szCs w:val="24"/>
        </w:rPr>
      </w:pPr>
      <w:r w:rsidRPr="00A014FC">
        <w:rPr>
          <w:rFonts w:cs="ArialMT"/>
          <w:sz w:val="24"/>
          <w:szCs w:val="24"/>
        </w:rPr>
        <w:t xml:space="preserve">All staff and authorised persons are required to wear appropriate clothing for their area of work. When involved in assisting, moving and positioning pupils, </w:t>
      </w:r>
      <w:r w:rsidR="0080287C" w:rsidRPr="00A014FC">
        <w:rPr>
          <w:rFonts w:cs="ArialMT"/>
          <w:sz w:val="24"/>
          <w:szCs w:val="24"/>
        </w:rPr>
        <w:t>non-restrictive</w:t>
      </w:r>
      <w:r w:rsidRPr="00A014FC">
        <w:rPr>
          <w:rFonts w:cs="ArialMT"/>
          <w:sz w:val="24"/>
          <w:szCs w:val="24"/>
        </w:rPr>
        <w:t xml:space="preserve"> clothing </w:t>
      </w:r>
      <w:r>
        <w:rPr>
          <w:rFonts w:cs="ArialMT"/>
          <w:sz w:val="24"/>
          <w:szCs w:val="24"/>
        </w:rPr>
        <w:t xml:space="preserve">which does not present a trip hazard </w:t>
      </w:r>
      <w:r w:rsidRPr="00A014FC">
        <w:rPr>
          <w:rFonts w:cs="ArialMT"/>
          <w:sz w:val="24"/>
          <w:szCs w:val="24"/>
        </w:rPr>
        <w:t>and flat enclosed shoes are required.</w:t>
      </w:r>
    </w:p>
    <w:p w:rsidR="00870420" w:rsidRPr="004808C9" w:rsidRDefault="00870420" w:rsidP="005174D1">
      <w:pPr>
        <w:autoSpaceDE w:val="0"/>
        <w:autoSpaceDN w:val="0"/>
        <w:adjustRightInd w:val="0"/>
        <w:spacing w:after="0" w:line="240" w:lineRule="auto"/>
        <w:jc w:val="both"/>
        <w:rPr>
          <w:rFonts w:cs="ArialMT"/>
          <w:sz w:val="24"/>
          <w:szCs w:val="24"/>
        </w:rPr>
      </w:pPr>
    </w:p>
    <w:p w:rsidR="00870420" w:rsidRDefault="00870420" w:rsidP="005174D1">
      <w:pPr>
        <w:autoSpaceDE w:val="0"/>
        <w:autoSpaceDN w:val="0"/>
        <w:adjustRightInd w:val="0"/>
        <w:spacing w:after="0" w:line="240" w:lineRule="auto"/>
        <w:jc w:val="both"/>
        <w:rPr>
          <w:rFonts w:cs="ArialMT"/>
          <w:sz w:val="24"/>
          <w:szCs w:val="24"/>
        </w:rPr>
      </w:pPr>
      <w:r w:rsidRPr="004808C9">
        <w:rPr>
          <w:rFonts w:cs="ArialMT"/>
          <w:sz w:val="24"/>
          <w:szCs w:val="24"/>
        </w:rPr>
        <w:t xml:space="preserve">Jewellery should be kept to the minimum and </w:t>
      </w:r>
      <w:r>
        <w:rPr>
          <w:rFonts w:cs="ArialMT"/>
          <w:sz w:val="24"/>
          <w:szCs w:val="24"/>
        </w:rPr>
        <w:t xml:space="preserve">that </w:t>
      </w:r>
      <w:r w:rsidRPr="004808C9">
        <w:rPr>
          <w:rFonts w:cs="ArialMT"/>
          <w:sz w:val="24"/>
          <w:szCs w:val="24"/>
        </w:rPr>
        <w:t>which is likely to be</w:t>
      </w:r>
      <w:r>
        <w:rPr>
          <w:rFonts w:cs="ArialMT"/>
          <w:sz w:val="24"/>
          <w:szCs w:val="24"/>
        </w:rPr>
        <w:t xml:space="preserve"> </w:t>
      </w:r>
      <w:r w:rsidRPr="004808C9">
        <w:rPr>
          <w:rFonts w:cs="ArialMT"/>
          <w:sz w:val="24"/>
          <w:szCs w:val="24"/>
        </w:rPr>
        <w:t>a potential hazard to assisting staff or pupils</w:t>
      </w:r>
      <w:r>
        <w:rPr>
          <w:rFonts w:cs="ArialMT"/>
          <w:sz w:val="24"/>
          <w:szCs w:val="24"/>
        </w:rPr>
        <w:t xml:space="preserve"> </w:t>
      </w:r>
      <w:r w:rsidRPr="004808C9">
        <w:rPr>
          <w:rFonts w:cs="ArialMT"/>
          <w:sz w:val="24"/>
          <w:szCs w:val="24"/>
        </w:rPr>
        <w:t>should be removed.</w:t>
      </w:r>
    </w:p>
    <w:p w:rsidR="00870420" w:rsidRDefault="00870420" w:rsidP="005174D1">
      <w:pPr>
        <w:autoSpaceDE w:val="0"/>
        <w:autoSpaceDN w:val="0"/>
        <w:adjustRightInd w:val="0"/>
        <w:spacing w:after="0" w:line="240" w:lineRule="auto"/>
        <w:jc w:val="both"/>
        <w:outlineLvl w:val="1"/>
        <w:rPr>
          <w:rFonts w:cs="Arial"/>
          <w:b/>
          <w:bCs/>
          <w:color w:val="000000"/>
          <w:sz w:val="24"/>
          <w:szCs w:val="24"/>
        </w:rPr>
      </w:pPr>
    </w:p>
    <w:p w:rsidR="00867D55" w:rsidRPr="00867D55" w:rsidRDefault="008B564B" w:rsidP="005174D1">
      <w:pPr>
        <w:pStyle w:val="ListParagraph"/>
        <w:numPr>
          <w:ilvl w:val="0"/>
          <w:numId w:val="15"/>
        </w:numPr>
        <w:autoSpaceDE w:val="0"/>
        <w:autoSpaceDN w:val="0"/>
        <w:adjustRightInd w:val="0"/>
        <w:spacing w:after="0" w:line="240" w:lineRule="auto"/>
        <w:jc w:val="both"/>
        <w:rPr>
          <w:rFonts w:cs="Arial-BoldMT"/>
          <w:b/>
          <w:bCs/>
          <w:sz w:val="24"/>
          <w:szCs w:val="24"/>
        </w:rPr>
      </w:pPr>
      <w:r>
        <w:rPr>
          <w:rFonts w:cs="Arial-BoldMT"/>
          <w:b/>
          <w:bCs/>
          <w:sz w:val="24"/>
          <w:szCs w:val="24"/>
        </w:rPr>
        <w:t>REPORTING OF ACCIDENTS</w:t>
      </w:r>
    </w:p>
    <w:p w:rsidR="00867D55" w:rsidRDefault="00867D55" w:rsidP="005174D1">
      <w:pPr>
        <w:autoSpaceDE w:val="0"/>
        <w:autoSpaceDN w:val="0"/>
        <w:adjustRightInd w:val="0"/>
        <w:spacing w:after="0" w:line="240" w:lineRule="auto"/>
        <w:jc w:val="both"/>
        <w:rPr>
          <w:rFonts w:cs="ArialMT"/>
          <w:sz w:val="24"/>
          <w:szCs w:val="24"/>
        </w:rPr>
      </w:pPr>
    </w:p>
    <w:p w:rsidR="00867D55" w:rsidRDefault="00867D55" w:rsidP="005174D1">
      <w:pPr>
        <w:autoSpaceDE w:val="0"/>
        <w:autoSpaceDN w:val="0"/>
        <w:adjustRightInd w:val="0"/>
        <w:spacing w:after="0" w:line="240" w:lineRule="auto"/>
        <w:jc w:val="both"/>
        <w:rPr>
          <w:rFonts w:cs="ArialMT"/>
          <w:sz w:val="24"/>
          <w:szCs w:val="24"/>
        </w:rPr>
      </w:pPr>
      <w:r w:rsidRPr="00674D2C">
        <w:rPr>
          <w:rFonts w:cs="ArialMT"/>
          <w:sz w:val="24"/>
          <w:szCs w:val="24"/>
        </w:rPr>
        <w:t xml:space="preserve">School has established procedures for the reporting, recording and investigation of accidents and its procedures are in line with guidance from Ealing Council.  </w:t>
      </w:r>
      <w:r>
        <w:rPr>
          <w:rFonts w:cs="ArialMT"/>
          <w:sz w:val="24"/>
          <w:szCs w:val="24"/>
        </w:rPr>
        <w:t xml:space="preserve">It is essential that staff report accidents or near misses so that further risk assessments can be undertaken and practices put in place to prevent a recurrence. </w:t>
      </w:r>
    </w:p>
    <w:p w:rsidR="008B564B" w:rsidRDefault="008B564B" w:rsidP="005174D1">
      <w:pPr>
        <w:autoSpaceDE w:val="0"/>
        <w:autoSpaceDN w:val="0"/>
        <w:adjustRightInd w:val="0"/>
        <w:spacing w:after="0" w:line="240" w:lineRule="auto"/>
        <w:jc w:val="both"/>
        <w:rPr>
          <w:rFonts w:cs="ArialMT"/>
          <w:i/>
          <w:sz w:val="24"/>
          <w:szCs w:val="24"/>
        </w:rPr>
      </w:pPr>
    </w:p>
    <w:p w:rsidR="00867D55" w:rsidRDefault="008B564B" w:rsidP="005174D1">
      <w:pPr>
        <w:autoSpaceDE w:val="0"/>
        <w:autoSpaceDN w:val="0"/>
        <w:adjustRightInd w:val="0"/>
        <w:spacing w:after="0" w:line="240" w:lineRule="auto"/>
        <w:jc w:val="both"/>
        <w:rPr>
          <w:rFonts w:cs="ArialMT"/>
          <w:sz w:val="24"/>
          <w:szCs w:val="24"/>
        </w:rPr>
      </w:pPr>
      <w:r>
        <w:rPr>
          <w:rFonts w:cs="ArialMT"/>
          <w:i/>
          <w:sz w:val="24"/>
          <w:szCs w:val="24"/>
        </w:rPr>
        <w:t xml:space="preserve">Refer to </w:t>
      </w:r>
      <w:r w:rsidRPr="00674D2C">
        <w:rPr>
          <w:rFonts w:cs="ArialMT"/>
          <w:i/>
          <w:sz w:val="24"/>
          <w:szCs w:val="24"/>
        </w:rPr>
        <w:t>the</w:t>
      </w:r>
      <w:r w:rsidR="00867D55" w:rsidRPr="00674D2C">
        <w:rPr>
          <w:rFonts w:cs="ArialMT"/>
          <w:i/>
          <w:sz w:val="24"/>
          <w:szCs w:val="24"/>
        </w:rPr>
        <w:t xml:space="preserve"> school’s </w:t>
      </w:r>
      <w:r w:rsidR="00867D55" w:rsidRPr="00674D2C">
        <w:rPr>
          <w:i/>
          <w:sz w:val="24"/>
          <w:szCs w:val="24"/>
        </w:rPr>
        <w:t>Recording and Reporting of Accidents Procedures.</w:t>
      </w:r>
    </w:p>
    <w:p w:rsidR="000F1328" w:rsidRDefault="000F1328" w:rsidP="005174D1">
      <w:pPr>
        <w:jc w:val="both"/>
        <w:rPr>
          <w:rFonts w:ascii="Arial" w:hAnsi="Arial" w:cs="Arial"/>
          <w:sz w:val="24"/>
          <w:szCs w:val="24"/>
        </w:rPr>
      </w:pPr>
    </w:p>
    <w:p w:rsidR="000B728E" w:rsidRPr="00896985" w:rsidRDefault="000B728E" w:rsidP="005174D1">
      <w:pPr>
        <w:pStyle w:val="ListParagraph"/>
        <w:numPr>
          <w:ilvl w:val="0"/>
          <w:numId w:val="18"/>
        </w:numPr>
        <w:autoSpaceDE w:val="0"/>
        <w:autoSpaceDN w:val="0"/>
        <w:adjustRightInd w:val="0"/>
        <w:spacing w:after="0" w:line="240" w:lineRule="auto"/>
        <w:jc w:val="both"/>
        <w:rPr>
          <w:rFonts w:cs="Arial-BoldMT"/>
          <w:b/>
          <w:bCs/>
          <w:sz w:val="28"/>
          <w:szCs w:val="28"/>
        </w:rPr>
      </w:pPr>
      <w:r w:rsidRPr="00896985">
        <w:rPr>
          <w:rFonts w:cs="Arial-BoldMT"/>
          <w:b/>
          <w:bCs/>
          <w:sz w:val="28"/>
          <w:szCs w:val="28"/>
        </w:rPr>
        <w:t>MOVING AND POSITIONING OF PUPILS</w:t>
      </w:r>
    </w:p>
    <w:p w:rsidR="000B728E" w:rsidRPr="00935757" w:rsidRDefault="000B728E" w:rsidP="005174D1">
      <w:pPr>
        <w:pStyle w:val="ListParagraph"/>
        <w:autoSpaceDE w:val="0"/>
        <w:autoSpaceDN w:val="0"/>
        <w:adjustRightInd w:val="0"/>
        <w:spacing w:after="0" w:line="240" w:lineRule="auto"/>
        <w:jc w:val="both"/>
        <w:rPr>
          <w:rFonts w:cs="Arial-BoldMT"/>
          <w:b/>
          <w:bCs/>
          <w:sz w:val="24"/>
          <w:szCs w:val="24"/>
        </w:rPr>
      </w:pPr>
    </w:p>
    <w:p w:rsidR="000B728E" w:rsidRDefault="000B728E" w:rsidP="005174D1">
      <w:pPr>
        <w:autoSpaceDE w:val="0"/>
        <w:autoSpaceDN w:val="0"/>
        <w:adjustRightInd w:val="0"/>
        <w:spacing w:after="0" w:line="240" w:lineRule="auto"/>
        <w:jc w:val="both"/>
        <w:rPr>
          <w:rFonts w:cs="ArialMT"/>
          <w:sz w:val="24"/>
          <w:szCs w:val="24"/>
        </w:rPr>
      </w:pPr>
      <w:r w:rsidRPr="00844E7A">
        <w:rPr>
          <w:rFonts w:cs="ArialMT"/>
          <w:sz w:val="24"/>
          <w:szCs w:val="24"/>
        </w:rPr>
        <w:t xml:space="preserve">This section of the </w:t>
      </w:r>
      <w:r w:rsidRPr="00844E7A">
        <w:rPr>
          <w:rFonts w:ascii="Calibri" w:hAnsi="Calibri"/>
          <w:sz w:val="24"/>
          <w:szCs w:val="24"/>
        </w:rPr>
        <w:t>Safer Manual Handling</w:t>
      </w:r>
      <w:r w:rsidRPr="00844E7A">
        <w:rPr>
          <w:rFonts w:ascii="Calibri" w:hAnsi="Calibri"/>
          <w:b/>
          <w:sz w:val="28"/>
          <w:szCs w:val="28"/>
        </w:rPr>
        <w:t xml:space="preserve"> </w:t>
      </w:r>
      <w:r w:rsidRPr="00844E7A">
        <w:rPr>
          <w:rFonts w:cs="ArialMT"/>
          <w:sz w:val="24"/>
          <w:szCs w:val="24"/>
        </w:rPr>
        <w:t xml:space="preserve">policy relates to the </w:t>
      </w:r>
      <w:r>
        <w:rPr>
          <w:rFonts w:cs="ArialMT"/>
          <w:sz w:val="24"/>
          <w:szCs w:val="24"/>
        </w:rPr>
        <w:t xml:space="preserve">assistance, </w:t>
      </w:r>
      <w:r w:rsidRPr="00844E7A">
        <w:rPr>
          <w:rFonts w:cs="ArialMT"/>
          <w:sz w:val="24"/>
          <w:szCs w:val="24"/>
        </w:rPr>
        <w:t>moving and positioning of pupils with a physical disability</w:t>
      </w:r>
      <w:r>
        <w:rPr>
          <w:rFonts w:cs="ArialMT"/>
          <w:sz w:val="24"/>
          <w:szCs w:val="24"/>
        </w:rPr>
        <w:t xml:space="preserve"> or </w:t>
      </w:r>
      <w:r w:rsidRPr="00844E7A">
        <w:rPr>
          <w:rFonts w:cs="ArialMT"/>
          <w:sz w:val="24"/>
          <w:szCs w:val="24"/>
        </w:rPr>
        <w:t>movement and postural needs</w:t>
      </w:r>
      <w:r w:rsidRPr="00026DDC">
        <w:rPr>
          <w:rFonts w:cs="ArialMT"/>
          <w:sz w:val="24"/>
          <w:szCs w:val="24"/>
        </w:rPr>
        <w:t xml:space="preserve"> </w:t>
      </w:r>
      <w:r>
        <w:rPr>
          <w:rFonts w:cs="ArialMT"/>
          <w:sz w:val="24"/>
          <w:szCs w:val="24"/>
        </w:rPr>
        <w:t xml:space="preserve">and it applies to </w:t>
      </w:r>
      <w:r w:rsidRPr="00844E7A">
        <w:rPr>
          <w:rFonts w:cs="ArialMT"/>
          <w:sz w:val="24"/>
          <w:szCs w:val="24"/>
        </w:rPr>
        <w:t xml:space="preserve">all school users who are involved in the </w:t>
      </w:r>
      <w:r>
        <w:rPr>
          <w:rFonts w:cs="ArialMT"/>
          <w:sz w:val="24"/>
          <w:szCs w:val="24"/>
        </w:rPr>
        <w:t xml:space="preserve">assistance, </w:t>
      </w:r>
      <w:r w:rsidRPr="00844E7A">
        <w:rPr>
          <w:rFonts w:cs="ArialMT"/>
          <w:sz w:val="24"/>
          <w:szCs w:val="24"/>
        </w:rPr>
        <w:t>moving and positioning of pupils.</w:t>
      </w:r>
      <w:r>
        <w:rPr>
          <w:rFonts w:cs="ArialMT"/>
          <w:sz w:val="24"/>
          <w:szCs w:val="24"/>
        </w:rPr>
        <w:t xml:space="preserve"> </w:t>
      </w:r>
      <w:r w:rsidRPr="00844E7A">
        <w:rPr>
          <w:rFonts w:cs="ArialMT"/>
          <w:sz w:val="24"/>
          <w:szCs w:val="24"/>
        </w:rPr>
        <w:t xml:space="preserve">It does not </w:t>
      </w:r>
      <w:r>
        <w:rPr>
          <w:rFonts w:cs="ArialMT"/>
          <w:sz w:val="24"/>
          <w:szCs w:val="24"/>
        </w:rPr>
        <w:t xml:space="preserve">apply </w:t>
      </w:r>
      <w:r w:rsidRPr="00844E7A">
        <w:rPr>
          <w:rFonts w:cs="ArialMT"/>
          <w:sz w:val="24"/>
          <w:szCs w:val="24"/>
        </w:rPr>
        <w:t>to the physical management of pupils’ behaviour. Other professionals who are not employed by school may also be required to adhere to their employers’ p</w:t>
      </w:r>
      <w:r w:rsidR="00C53F9D">
        <w:rPr>
          <w:rFonts w:cs="ArialMT"/>
          <w:sz w:val="24"/>
          <w:szCs w:val="24"/>
        </w:rPr>
        <w:t xml:space="preserve">olicies, </w:t>
      </w:r>
      <w:r w:rsidR="004C2977">
        <w:rPr>
          <w:rFonts w:cs="ArialMT"/>
          <w:sz w:val="24"/>
          <w:szCs w:val="24"/>
        </w:rPr>
        <w:t>e.g.</w:t>
      </w:r>
      <w:r w:rsidR="00C53F9D">
        <w:rPr>
          <w:rFonts w:cs="ArialMT"/>
          <w:sz w:val="24"/>
          <w:szCs w:val="24"/>
        </w:rPr>
        <w:t xml:space="preserve"> therapy staff, Bus</w:t>
      </w:r>
      <w:r w:rsidRPr="00844E7A">
        <w:rPr>
          <w:rFonts w:cs="ArialMT"/>
          <w:sz w:val="24"/>
          <w:szCs w:val="24"/>
        </w:rPr>
        <w:t xml:space="preserve"> escorts and visiting professionals, but they cannot do anything which contravenes school’s policy. </w:t>
      </w:r>
    </w:p>
    <w:p w:rsidR="000B728E" w:rsidRDefault="000B728E" w:rsidP="005174D1">
      <w:pPr>
        <w:autoSpaceDE w:val="0"/>
        <w:autoSpaceDN w:val="0"/>
        <w:adjustRightInd w:val="0"/>
        <w:spacing w:after="0" w:line="240" w:lineRule="auto"/>
        <w:jc w:val="both"/>
        <w:rPr>
          <w:rFonts w:cs="ArialMT"/>
          <w:sz w:val="24"/>
          <w:szCs w:val="24"/>
        </w:rPr>
      </w:pPr>
    </w:p>
    <w:p w:rsidR="000B728E" w:rsidRPr="0086318D" w:rsidRDefault="000B728E" w:rsidP="005174D1">
      <w:pPr>
        <w:pStyle w:val="ListParagraph"/>
        <w:numPr>
          <w:ilvl w:val="0"/>
          <w:numId w:val="31"/>
        </w:numPr>
        <w:autoSpaceDE w:val="0"/>
        <w:autoSpaceDN w:val="0"/>
        <w:adjustRightInd w:val="0"/>
        <w:spacing w:after="0" w:line="240" w:lineRule="auto"/>
        <w:jc w:val="both"/>
        <w:rPr>
          <w:rFonts w:cs="ArialMT"/>
          <w:b/>
          <w:sz w:val="24"/>
          <w:szCs w:val="24"/>
        </w:rPr>
      </w:pPr>
      <w:r w:rsidRPr="0086318D">
        <w:rPr>
          <w:rFonts w:cs="ArialMT"/>
          <w:b/>
          <w:sz w:val="24"/>
          <w:szCs w:val="24"/>
        </w:rPr>
        <w:t>ASSESSING THE RISK: PUPILS’ MOVING AND HANDLING PLANS</w:t>
      </w:r>
    </w:p>
    <w:p w:rsidR="000B728E" w:rsidRDefault="000B728E" w:rsidP="005174D1">
      <w:pPr>
        <w:pStyle w:val="ListParagraph"/>
        <w:autoSpaceDE w:val="0"/>
        <w:autoSpaceDN w:val="0"/>
        <w:adjustRightInd w:val="0"/>
        <w:spacing w:after="0" w:line="240" w:lineRule="auto"/>
        <w:ind w:left="360"/>
        <w:jc w:val="both"/>
        <w:rPr>
          <w:rFonts w:cs="ArialMT"/>
          <w:sz w:val="24"/>
          <w:szCs w:val="24"/>
        </w:rPr>
      </w:pPr>
    </w:p>
    <w:p w:rsidR="00EF7E31" w:rsidRPr="003D7132" w:rsidRDefault="00EF7E31" w:rsidP="005174D1">
      <w:pPr>
        <w:autoSpaceDE w:val="0"/>
        <w:autoSpaceDN w:val="0"/>
        <w:adjustRightInd w:val="0"/>
        <w:spacing w:after="0" w:line="240" w:lineRule="auto"/>
        <w:jc w:val="both"/>
        <w:rPr>
          <w:rFonts w:cs="ArialMT"/>
          <w:color w:val="000000" w:themeColor="text1"/>
          <w:sz w:val="24"/>
          <w:szCs w:val="24"/>
        </w:rPr>
      </w:pPr>
      <w:r w:rsidRPr="003D7132">
        <w:rPr>
          <w:rFonts w:cs="ArialMT"/>
          <w:color w:val="000000" w:themeColor="text1"/>
          <w:sz w:val="24"/>
          <w:szCs w:val="24"/>
        </w:rPr>
        <w:t xml:space="preserve">All moving and handling of pupils must be in line with the pupils’ Moving and Handling Plans.  </w:t>
      </w:r>
    </w:p>
    <w:p w:rsidR="000B728E" w:rsidRPr="00470D2E" w:rsidRDefault="000B728E" w:rsidP="00470D2E">
      <w:pPr>
        <w:autoSpaceDE w:val="0"/>
        <w:autoSpaceDN w:val="0"/>
        <w:adjustRightInd w:val="0"/>
        <w:spacing w:after="0" w:line="240" w:lineRule="auto"/>
        <w:jc w:val="both"/>
        <w:rPr>
          <w:rFonts w:cs="ArialMT"/>
          <w:sz w:val="24"/>
          <w:szCs w:val="24"/>
        </w:rPr>
      </w:pPr>
      <w:r w:rsidRPr="003D7132">
        <w:rPr>
          <w:rFonts w:cs="ArialMT"/>
          <w:color w:val="000000" w:themeColor="text1"/>
          <w:sz w:val="24"/>
          <w:szCs w:val="24"/>
        </w:rPr>
        <w:t xml:space="preserve">All pupils who require assistance to move and who have positioning needs have a Moving </w:t>
      </w:r>
      <w:r w:rsidRPr="00324FB8">
        <w:rPr>
          <w:rFonts w:cs="ArialMT"/>
          <w:sz w:val="24"/>
          <w:szCs w:val="24"/>
        </w:rPr>
        <w:t xml:space="preserve">and Handling Plan. At Mandeville School these plans are </w:t>
      </w:r>
      <w:r>
        <w:rPr>
          <w:rFonts w:cs="ArialMT"/>
          <w:sz w:val="24"/>
          <w:szCs w:val="24"/>
        </w:rPr>
        <w:t xml:space="preserve">written </w:t>
      </w:r>
      <w:r w:rsidRPr="00324FB8">
        <w:rPr>
          <w:rFonts w:cs="ArialMT"/>
          <w:sz w:val="24"/>
          <w:szCs w:val="24"/>
        </w:rPr>
        <w:t xml:space="preserve">by an external accredited </w:t>
      </w:r>
      <w:r>
        <w:rPr>
          <w:rFonts w:cs="ArialMT"/>
          <w:sz w:val="24"/>
          <w:szCs w:val="24"/>
        </w:rPr>
        <w:t xml:space="preserve">consultant in moving and handling (currently Centaur). The plans are based on risk assessments and are written in consultation with staff who know the pupils well. </w:t>
      </w:r>
      <w:r w:rsidRPr="00324FB8">
        <w:rPr>
          <w:rFonts w:cs="ArialMT"/>
          <w:sz w:val="24"/>
          <w:szCs w:val="24"/>
        </w:rPr>
        <w:t xml:space="preserve">The advice from therapists is also incorporated into the plans and taken into consideration when routinely handling pupils. </w:t>
      </w:r>
    </w:p>
    <w:p w:rsidR="000B728E" w:rsidRDefault="000B728E" w:rsidP="005174D1">
      <w:pPr>
        <w:pStyle w:val="ListParagraph"/>
        <w:autoSpaceDE w:val="0"/>
        <w:autoSpaceDN w:val="0"/>
        <w:adjustRightInd w:val="0"/>
        <w:spacing w:after="0" w:line="240" w:lineRule="auto"/>
        <w:ind w:left="360"/>
        <w:jc w:val="both"/>
        <w:rPr>
          <w:rFonts w:cs="ArialMT"/>
          <w:sz w:val="24"/>
          <w:szCs w:val="24"/>
        </w:rPr>
      </w:pPr>
    </w:p>
    <w:p w:rsidR="000B728E" w:rsidRPr="00EF7E31" w:rsidRDefault="000B728E" w:rsidP="005174D1">
      <w:pPr>
        <w:autoSpaceDE w:val="0"/>
        <w:autoSpaceDN w:val="0"/>
        <w:adjustRightInd w:val="0"/>
        <w:spacing w:after="0" w:line="240" w:lineRule="auto"/>
        <w:jc w:val="both"/>
        <w:rPr>
          <w:rFonts w:cs="ArialMT"/>
          <w:sz w:val="24"/>
          <w:szCs w:val="24"/>
        </w:rPr>
      </w:pPr>
      <w:r w:rsidRPr="00EF7E31">
        <w:rPr>
          <w:rFonts w:cs="ArialMT"/>
          <w:sz w:val="24"/>
          <w:szCs w:val="24"/>
        </w:rPr>
        <w:t xml:space="preserve">Only appropriately trained staff can carry out the moving and handling of pupils. Personnel who are not directly employed by the school will not be allocated duties which involve handling or moving of pupils unless working under the supervision of an experienced, trained, competent member of staff. </w:t>
      </w:r>
    </w:p>
    <w:p w:rsidR="000B728E" w:rsidRPr="00C53F9D" w:rsidRDefault="000B728E" w:rsidP="000B728E">
      <w:pPr>
        <w:pStyle w:val="ListParagraph"/>
        <w:autoSpaceDE w:val="0"/>
        <w:autoSpaceDN w:val="0"/>
        <w:adjustRightInd w:val="0"/>
        <w:spacing w:after="0" w:line="240" w:lineRule="auto"/>
        <w:ind w:left="360"/>
        <w:rPr>
          <w:rFonts w:cs="ArialMT"/>
          <w:color w:val="FF0000"/>
          <w:sz w:val="24"/>
          <w:szCs w:val="24"/>
        </w:rPr>
      </w:pPr>
    </w:p>
    <w:p w:rsidR="000B728E" w:rsidRPr="00EF7E31" w:rsidRDefault="000B728E" w:rsidP="005174D1">
      <w:pPr>
        <w:autoSpaceDE w:val="0"/>
        <w:autoSpaceDN w:val="0"/>
        <w:adjustRightInd w:val="0"/>
        <w:spacing w:after="0" w:line="240" w:lineRule="auto"/>
        <w:jc w:val="both"/>
        <w:rPr>
          <w:rFonts w:cs="ArialMT"/>
          <w:sz w:val="24"/>
          <w:szCs w:val="24"/>
        </w:rPr>
      </w:pPr>
      <w:r w:rsidRPr="00EF7E31">
        <w:rPr>
          <w:rFonts w:cs="ArialMT"/>
          <w:sz w:val="24"/>
          <w:szCs w:val="24"/>
        </w:rPr>
        <w:t>All Moving and Handling Plan</w:t>
      </w:r>
      <w:r w:rsidR="00EF7E31" w:rsidRPr="00EF7E31">
        <w:rPr>
          <w:rFonts w:cs="ArialMT"/>
          <w:sz w:val="24"/>
          <w:szCs w:val="24"/>
        </w:rPr>
        <w:t>s are reviewed at least annually by the centaur rep</w:t>
      </w:r>
      <w:r w:rsidRPr="00EF7E31">
        <w:rPr>
          <w:rFonts w:cs="ArialMT"/>
          <w:sz w:val="24"/>
          <w:szCs w:val="24"/>
        </w:rPr>
        <w:t xml:space="preserve"> in consultation with the school staff. However, as a child develops and grows the plans may require an earlier review. Staff must liaise with the</w:t>
      </w:r>
      <w:r w:rsidR="00EF7E31" w:rsidRPr="00EF7E31">
        <w:rPr>
          <w:rFonts w:cs="ArialMT"/>
          <w:sz w:val="24"/>
          <w:szCs w:val="24"/>
        </w:rPr>
        <w:t xml:space="preserve"> centaur rep,</w:t>
      </w:r>
      <w:r w:rsidRPr="00EF7E31">
        <w:rPr>
          <w:rFonts w:cs="ArialMT"/>
          <w:sz w:val="24"/>
          <w:szCs w:val="24"/>
        </w:rPr>
        <w:t xml:space="preserve"> physio</w:t>
      </w:r>
      <w:r w:rsidR="00DC0647" w:rsidRPr="00EF7E31">
        <w:rPr>
          <w:rFonts w:cs="ArialMT"/>
          <w:sz w:val="24"/>
          <w:szCs w:val="24"/>
        </w:rPr>
        <w:t>therapist</w:t>
      </w:r>
      <w:r w:rsidR="00F75A2A" w:rsidRPr="00EF7E31">
        <w:rPr>
          <w:rFonts w:cs="ArialMT"/>
          <w:sz w:val="24"/>
          <w:szCs w:val="24"/>
        </w:rPr>
        <w:t xml:space="preserve"> and occupational therapist</w:t>
      </w:r>
      <w:r w:rsidRPr="00EF7E31">
        <w:rPr>
          <w:rFonts w:cs="ArialMT"/>
          <w:sz w:val="24"/>
          <w:szCs w:val="24"/>
        </w:rPr>
        <w:t xml:space="preserve"> </w:t>
      </w:r>
      <w:r w:rsidR="00EF7E31" w:rsidRPr="00EF7E31">
        <w:rPr>
          <w:rFonts w:cs="ArialMT"/>
          <w:sz w:val="24"/>
          <w:szCs w:val="24"/>
        </w:rPr>
        <w:t xml:space="preserve">who will the </w:t>
      </w:r>
      <w:r w:rsidRPr="00EF7E31">
        <w:rPr>
          <w:rFonts w:cs="ArialMT"/>
          <w:sz w:val="24"/>
          <w:szCs w:val="24"/>
        </w:rPr>
        <w:t xml:space="preserve">arrange for a review of the Moving and Handling Plan as necessary. </w:t>
      </w:r>
    </w:p>
    <w:p w:rsidR="000B728E" w:rsidRPr="00EF7E31" w:rsidRDefault="000B728E" w:rsidP="005174D1">
      <w:pPr>
        <w:pStyle w:val="ListParagraph"/>
        <w:autoSpaceDE w:val="0"/>
        <w:autoSpaceDN w:val="0"/>
        <w:adjustRightInd w:val="0"/>
        <w:spacing w:after="0" w:line="240" w:lineRule="auto"/>
        <w:ind w:left="360"/>
        <w:jc w:val="both"/>
        <w:rPr>
          <w:rFonts w:cs="ArialMT"/>
          <w:sz w:val="24"/>
          <w:szCs w:val="24"/>
        </w:rPr>
      </w:pPr>
      <w:r w:rsidRPr="00EF7E31">
        <w:rPr>
          <w:rFonts w:cs="ArialMT"/>
          <w:sz w:val="24"/>
          <w:szCs w:val="24"/>
        </w:rPr>
        <w:t xml:space="preserve"> </w:t>
      </w:r>
    </w:p>
    <w:p w:rsidR="00507371" w:rsidRPr="00EF7E31" w:rsidRDefault="00507371" w:rsidP="005174D1">
      <w:pPr>
        <w:autoSpaceDE w:val="0"/>
        <w:autoSpaceDN w:val="0"/>
        <w:adjustRightInd w:val="0"/>
        <w:spacing w:after="0" w:line="240" w:lineRule="auto"/>
        <w:jc w:val="both"/>
        <w:rPr>
          <w:rFonts w:cs="ArialMT"/>
          <w:sz w:val="24"/>
          <w:szCs w:val="24"/>
        </w:rPr>
      </w:pPr>
      <w:r w:rsidRPr="00EF7E31">
        <w:rPr>
          <w:rFonts w:cs="ArialMT"/>
          <w:sz w:val="24"/>
          <w:szCs w:val="24"/>
        </w:rPr>
        <w:t>Some pupil’s in Mandeville present with challenging behaviour and as a last resort physical restraint will be used to ensure the safety of the pupil, other pupils and the staff. Staff are trained in Team Teach and must adhere to the agreed approaches. No child is to be lift</w:t>
      </w:r>
      <w:r w:rsidR="006F0A4F" w:rsidRPr="00EF7E31">
        <w:rPr>
          <w:rFonts w:cs="ArialMT"/>
          <w:sz w:val="24"/>
          <w:szCs w:val="24"/>
        </w:rPr>
        <w:t>ed from the floor in this circumstance</w:t>
      </w:r>
      <w:r w:rsidRPr="00EF7E31">
        <w:rPr>
          <w:rFonts w:cs="ArialMT"/>
          <w:sz w:val="24"/>
          <w:szCs w:val="24"/>
        </w:rPr>
        <w:t xml:space="preserve">. </w:t>
      </w:r>
    </w:p>
    <w:p w:rsidR="006F0A4F" w:rsidRDefault="006F0A4F" w:rsidP="005174D1">
      <w:pPr>
        <w:autoSpaceDE w:val="0"/>
        <w:autoSpaceDN w:val="0"/>
        <w:adjustRightInd w:val="0"/>
        <w:spacing w:after="0" w:line="240" w:lineRule="auto"/>
        <w:jc w:val="both"/>
        <w:rPr>
          <w:rFonts w:cs="ArialMT"/>
          <w:sz w:val="24"/>
          <w:szCs w:val="24"/>
        </w:rPr>
      </w:pPr>
    </w:p>
    <w:p w:rsidR="006F0A4F" w:rsidRDefault="006F0A4F" w:rsidP="005174D1">
      <w:pPr>
        <w:autoSpaceDE w:val="0"/>
        <w:autoSpaceDN w:val="0"/>
        <w:adjustRightInd w:val="0"/>
        <w:spacing w:after="0" w:line="240" w:lineRule="auto"/>
        <w:jc w:val="both"/>
        <w:rPr>
          <w:rFonts w:cs="ArialMT"/>
          <w:sz w:val="24"/>
          <w:szCs w:val="24"/>
        </w:rPr>
      </w:pPr>
      <w:r>
        <w:rPr>
          <w:rFonts w:cs="ArialMT"/>
          <w:sz w:val="24"/>
          <w:szCs w:val="24"/>
        </w:rPr>
        <w:t xml:space="preserve">Refer to the </w:t>
      </w:r>
      <w:r w:rsidR="003D7132">
        <w:rPr>
          <w:rFonts w:cs="ArialMT"/>
          <w:sz w:val="24"/>
          <w:szCs w:val="24"/>
        </w:rPr>
        <w:t>Behaviour</w:t>
      </w:r>
      <w:r>
        <w:rPr>
          <w:rFonts w:cs="ArialMT"/>
          <w:sz w:val="24"/>
          <w:szCs w:val="24"/>
        </w:rPr>
        <w:t xml:space="preserve"> and Discipline Policy and the Positive Physical Handling Policy</w:t>
      </w:r>
    </w:p>
    <w:p w:rsidR="00507371" w:rsidRPr="00507371" w:rsidRDefault="00507371" w:rsidP="005174D1">
      <w:pPr>
        <w:autoSpaceDE w:val="0"/>
        <w:autoSpaceDN w:val="0"/>
        <w:adjustRightInd w:val="0"/>
        <w:spacing w:after="0" w:line="240" w:lineRule="auto"/>
        <w:jc w:val="both"/>
        <w:rPr>
          <w:rFonts w:cs="ArialMT"/>
          <w:sz w:val="24"/>
          <w:szCs w:val="24"/>
        </w:rPr>
      </w:pPr>
    </w:p>
    <w:p w:rsidR="000B728E" w:rsidRPr="00F87A08" w:rsidRDefault="008B564B" w:rsidP="005174D1">
      <w:pPr>
        <w:pStyle w:val="ListParagraph"/>
        <w:numPr>
          <w:ilvl w:val="0"/>
          <w:numId w:val="31"/>
        </w:numPr>
        <w:autoSpaceDE w:val="0"/>
        <w:autoSpaceDN w:val="0"/>
        <w:adjustRightInd w:val="0"/>
        <w:spacing w:after="0" w:line="240" w:lineRule="auto"/>
        <w:jc w:val="both"/>
        <w:rPr>
          <w:rFonts w:cs="Arial-BoldMT"/>
          <w:b/>
          <w:bCs/>
          <w:sz w:val="24"/>
          <w:szCs w:val="24"/>
        </w:rPr>
      </w:pPr>
      <w:r>
        <w:rPr>
          <w:rFonts w:cs="Arial-BoldMT"/>
          <w:b/>
          <w:bCs/>
          <w:sz w:val="24"/>
          <w:szCs w:val="24"/>
        </w:rPr>
        <w:t>THE WORKING ENVIRONMENT</w:t>
      </w:r>
    </w:p>
    <w:p w:rsidR="000B728E" w:rsidRDefault="000B728E" w:rsidP="005174D1">
      <w:pPr>
        <w:autoSpaceDE w:val="0"/>
        <w:autoSpaceDN w:val="0"/>
        <w:adjustRightInd w:val="0"/>
        <w:spacing w:after="0" w:line="240" w:lineRule="auto"/>
        <w:jc w:val="both"/>
        <w:rPr>
          <w:rFonts w:cs="ArialMT"/>
          <w:sz w:val="24"/>
          <w:szCs w:val="24"/>
        </w:rPr>
      </w:pPr>
    </w:p>
    <w:p w:rsidR="000B728E" w:rsidRPr="00C06EE3" w:rsidRDefault="000B728E" w:rsidP="005174D1">
      <w:pPr>
        <w:autoSpaceDE w:val="0"/>
        <w:autoSpaceDN w:val="0"/>
        <w:adjustRightInd w:val="0"/>
        <w:spacing w:after="0" w:line="240" w:lineRule="auto"/>
        <w:jc w:val="both"/>
        <w:rPr>
          <w:rFonts w:cs="ArialMT"/>
          <w:sz w:val="24"/>
          <w:szCs w:val="24"/>
        </w:rPr>
      </w:pPr>
      <w:r w:rsidRPr="00655211">
        <w:rPr>
          <w:rFonts w:cs="ArialMT"/>
          <w:sz w:val="24"/>
          <w:szCs w:val="24"/>
        </w:rPr>
        <w:t xml:space="preserve">The Governing Body has a responsibility to ensure that the school is maintained to a safe standard for all users. This is achieved through adherence to a statutory maintenance regime, which includes annual Lifting Operations and Lifting </w:t>
      </w:r>
      <w:r w:rsidR="00EF7E31" w:rsidRPr="00655211">
        <w:rPr>
          <w:rFonts w:cs="ArialMT"/>
          <w:sz w:val="24"/>
          <w:szCs w:val="24"/>
        </w:rPr>
        <w:t>Equipment’s</w:t>
      </w:r>
      <w:r w:rsidRPr="00655211">
        <w:rPr>
          <w:rFonts w:cs="ArialMT"/>
          <w:sz w:val="24"/>
          <w:szCs w:val="24"/>
        </w:rPr>
        <w:t xml:space="preserve"> Regulations (LOLA) testing and routine </w:t>
      </w:r>
      <w:r w:rsidRPr="00C06EE3">
        <w:rPr>
          <w:rFonts w:cs="ArialMT"/>
          <w:sz w:val="24"/>
          <w:szCs w:val="24"/>
        </w:rPr>
        <w:t>maintenance.</w:t>
      </w:r>
    </w:p>
    <w:p w:rsidR="000B728E" w:rsidRPr="00C06EE3" w:rsidRDefault="000B728E" w:rsidP="005174D1">
      <w:pPr>
        <w:autoSpaceDE w:val="0"/>
        <w:autoSpaceDN w:val="0"/>
        <w:adjustRightInd w:val="0"/>
        <w:spacing w:after="0" w:line="240" w:lineRule="auto"/>
        <w:jc w:val="both"/>
        <w:rPr>
          <w:rFonts w:cs="ArialMT"/>
          <w:sz w:val="24"/>
          <w:szCs w:val="24"/>
        </w:rPr>
      </w:pPr>
    </w:p>
    <w:p w:rsidR="0080287C" w:rsidRPr="00C06EE3" w:rsidRDefault="000B728E" w:rsidP="005174D1">
      <w:pPr>
        <w:autoSpaceDE w:val="0"/>
        <w:autoSpaceDN w:val="0"/>
        <w:adjustRightInd w:val="0"/>
        <w:spacing w:after="0" w:line="240" w:lineRule="auto"/>
        <w:jc w:val="both"/>
        <w:rPr>
          <w:rFonts w:cs="ArialMT"/>
          <w:sz w:val="24"/>
          <w:szCs w:val="24"/>
        </w:rPr>
      </w:pPr>
      <w:r w:rsidRPr="00C06EE3">
        <w:rPr>
          <w:rFonts w:cs="ArialMT"/>
          <w:sz w:val="24"/>
          <w:szCs w:val="24"/>
        </w:rPr>
        <w:t xml:space="preserve">Staff have a responsibility to maintain an uncluttered environment and to ensure that all equipment is returned to its rightful place and stored in a safe manner. Staff have a duty to report defects immediately to the </w:t>
      </w:r>
      <w:r w:rsidR="00C06EE3" w:rsidRPr="00C06EE3">
        <w:rPr>
          <w:rFonts w:cs="ArialMT"/>
          <w:sz w:val="24"/>
          <w:szCs w:val="24"/>
        </w:rPr>
        <w:t>site manager using the recording of work to be carried out book.</w:t>
      </w:r>
    </w:p>
    <w:p w:rsidR="00C06EE3" w:rsidRPr="00C06EE3" w:rsidRDefault="00C06EE3" w:rsidP="005174D1">
      <w:pPr>
        <w:autoSpaceDE w:val="0"/>
        <w:autoSpaceDN w:val="0"/>
        <w:adjustRightInd w:val="0"/>
        <w:spacing w:after="0" w:line="240" w:lineRule="auto"/>
        <w:jc w:val="both"/>
        <w:rPr>
          <w:rFonts w:cs="ArialMT"/>
          <w:sz w:val="24"/>
          <w:szCs w:val="24"/>
        </w:rPr>
      </w:pPr>
    </w:p>
    <w:p w:rsidR="0080287C" w:rsidRPr="00C06EE3" w:rsidRDefault="0080287C" w:rsidP="005174D1">
      <w:pPr>
        <w:autoSpaceDE w:val="0"/>
        <w:autoSpaceDN w:val="0"/>
        <w:adjustRightInd w:val="0"/>
        <w:spacing w:after="0" w:line="240" w:lineRule="auto"/>
        <w:jc w:val="both"/>
        <w:rPr>
          <w:rFonts w:cs="ArialMT"/>
          <w:sz w:val="24"/>
          <w:szCs w:val="24"/>
        </w:rPr>
      </w:pPr>
      <w:r w:rsidRPr="00C06EE3">
        <w:rPr>
          <w:rFonts w:cs="ArialMT"/>
          <w:sz w:val="24"/>
          <w:szCs w:val="24"/>
        </w:rPr>
        <w:t>All staff have a responsibility to ensure that the design and layout of the work place is user friendly. (This is the science of ergonomics)</w:t>
      </w:r>
    </w:p>
    <w:p w:rsidR="00C8616E" w:rsidRPr="00C53F9D" w:rsidRDefault="00C8616E" w:rsidP="005174D1">
      <w:pPr>
        <w:autoSpaceDE w:val="0"/>
        <w:autoSpaceDN w:val="0"/>
        <w:adjustRightInd w:val="0"/>
        <w:spacing w:after="0" w:line="240" w:lineRule="auto"/>
        <w:jc w:val="both"/>
        <w:rPr>
          <w:rFonts w:cs="ArialMT"/>
          <w:color w:val="FF0000"/>
          <w:sz w:val="24"/>
          <w:szCs w:val="24"/>
        </w:rPr>
      </w:pPr>
    </w:p>
    <w:p w:rsidR="000B728E" w:rsidRDefault="008B564B" w:rsidP="005174D1">
      <w:pPr>
        <w:pStyle w:val="ListParagraph"/>
        <w:numPr>
          <w:ilvl w:val="0"/>
          <w:numId w:val="31"/>
        </w:numPr>
        <w:autoSpaceDE w:val="0"/>
        <w:autoSpaceDN w:val="0"/>
        <w:adjustRightInd w:val="0"/>
        <w:spacing w:after="0" w:line="240" w:lineRule="auto"/>
        <w:jc w:val="both"/>
        <w:rPr>
          <w:rFonts w:cs="Arial-BoldMT"/>
          <w:b/>
          <w:bCs/>
          <w:sz w:val="24"/>
          <w:szCs w:val="24"/>
        </w:rPr>
      </w:pPr>
      <w:r>
        <w:rPr>
          <w:rFonts w:cs="Arial-BoldMT"/>
          <w:b/>
          <w:bCs/>
          <w:sz w:val="24"/>
          <w:szCs w:val="24"/>
        </w:rPr>
        <w:t>REPORTING OF ACCIDENTS</w:t>
      </w:r>
    </w:p>
    <w:p w:rsidR="000B728E" w:rsidRPr="00C06EE3" w:rsidRDefault="000B728E" w:rsidP="005174D1">
      <w:pPr>
        <w:autoSpaceDE w:val="0"/>
        <w:autoSpaceDN w:val="0"/>
        <w:adjustRightInd w:val="0"/>
        <w:spacing w:after="0" w:line="240" w:lineRule="auto"/>
        <w:jc w:val="both"/>
        <w:rPr>
          <w:rFonts w:cs="ArialMT"/>
          <w:sz w:val="24"/>
          <w:szCs w:val="24"/>
        </w:rPr>
      </w:pPr>
    </w:p>
    <w:p w:rsidR="000B728E" w:rsidRPr="00C06EE3" w:rsidRDefault="000B728E" w:rsidP="005174D1">
      <w:pPr>
        <w:autoSpaceDE w:val="0"/>
        <w:autoSpaceDN w:val="0"/>
        <w:adjustRightInd w:val="0"/>
        <w:spacing w:after="0" w:line="240" w:lineRule="auto"/>
        <w:jc w:val="both"/>
        <w:rPr>
          <w:rFonts w:cs="ArialMT"/>
          <w:sz w:val="24"/>
          <w:szCs w:val="24"/>
        </w:rPr>
      </w:pPr>
      <w:r w:rsidRPr="00C06EE3">
        <w:rPr>
          <w:rFonts w:cs="ArialMT"/>
          <w:sz w:val="24"/>
          <w:szCs w:val="24"/>
        </w:rPr>
        <w:t xml:space="preserve">All staff must ensure that any pupil </w:t>
      </w:r>
      <w:r w:rsidR="00C06EE3" w:rsidRPr="00C06EE3">
        <w:rPr>
          <w:rFonts w:cs="ArialMT"/>
          <w:sz w:val="24"/>
          <w:szCs w:val="24"/>
        </w:rPr>
        <w:t xml:space="preserve">experiencing </w:t>
      </w:r>
      <w:r w:rsidRPr="00C06EE3">
        <w:rPr>
          <w:rFonts w:cs="ArialMT"/>
          <w:sz w:val="24"/>
          <w:szCs w:val="24"/>
        </w:rPr>
        <w:t xml:space="preserve">a near </w:t>
      </w:r>
      <w:r w:rsidR="00C06EE3" w:rsidRPr="00C06EE3">
        <w:rPr>
          <w:rFonts w:cs="ArialMT"/>
          <w:sz w:val="24"/>
          <w:szCs w:val="24"/>
        </w:rPr>
        <w:t xml:space="preserve">miss or if an actual injury occurs, it </w:t>
      </w:r>
      <w:r w:rsidRPr="00C06EE3">
        <w:rPr>
          <w:rFonts w:cs="ArialMT"/>
          <w:sz w:val="24"/>
          <w:szCs w:val="24"/>
        </w:rPr>
        <w:t xml:space="preserve">is reported immediately to the Head Teacher, or an appropriate line manager, following school’s Reporting and Recording of Accidents policy. The incident/accident will be investigated by the Head Teacher, or delegated senior member of staff, and any measures necessary to minimise further occurrence will be taken. </w:t>
      </w:r>
      <w:r w:rsidR="000451ED" w:rsidRPr="00C06EE3">
        <w:rPr>
          <w:rFonts w:cs="ArialMT"/>
          <w:sz w:val="24"/>
          <w:szCs w:val="24"/>
        </w:rPr>
        <w:t xml:space="preserve">The Head Teacher will </w:t>
      </w:r>
      <w:r w:rsidR="0069351E" w:rsidRPr="00C06EE3">
        <w:rPr>
          <w:rFonts w:cs="ArialMT"/>
          <w:sz w:val="24"/>
          <w:szCs w:val="24"/>
        </w:rPr>
        <w:t>arrange for the parents to be advised</w:t>
      </w:r>
      <w:r w:rsidR="00B76596" w:rsidRPr="00C06EE3">
        <w:rPr>
          <w:rFonts w:cs="ArialMT"/>
          <w:sz w:val="24"/>
          <w:szCs w:val="24"/>
        </w:rPr>
        <w:t xml:space="preserve"> of any accident in line with </w:t>
      </w:r>
      <w:r w:rsidR="008B564B" w:rsidRPr="00C06EE3">
        <w:rPr>
          <w:rFonts w:cs="ArialMT"/>
          <w:sz w:val="24"/>
          <w:szCs w:val="24"/>
        </w:rPr>
        <w:t>school’s Recording</w:t>
      </w:r>
      <w:r w:rsidR="005F5F67" w:rsidRPr="00C06EE3">
        <w:rPr>
          <w:rFonts w:cs="ArialMT"/>
          <w:sz w:val="24"/>
          <w:szCs w:val="24"/>
        </w:rPr>
        <w:t xml:space="preserve"> and </w:t>
      </w:r>
      <w:r w:rsidR="00B76596" w:rsidRPr="00C06EE3">
        <w:rPr>
          <w:rFonts w:cs="ArialMT"/>
          <w:sz w:val="24"/>
          <w:szCs w:val="24"/>
        </w:rPr>
        <w:t xml:space="preserve">Reporting of </w:t>
      </w:r>
      <w:r w:rsidR="005F5F67" w:rsidRPr="00C06EE3">
        <w:rPr>
          <w:rFonts w:cs="ArialMT"/>
          <w:sz w:val="24"/>
          <w:szCs w:val="24"/>
        </w:rPr>
        <w:t>A</w:t>
      </w:r>
      <w:r w:rsidR="00B76596" w:rsidRPr="00C06EE3">
        <w:rPr>
          <w:rFonts w:cs="ArialMT"/>
          <w:sz w:val="24"/>
          <w:szCs w:val="24"/>
        </w:rPr>
        <w:t xml:space="preserve">ccidents policy.  </w:t>
      </w:r>
      <w:r w:rsidR="0069351E" w:rsidRPr="00C06EE3">
        <w:rPr>
          <w:rFonts w:cs="ArialMT"/>
          <w:sz w:val="24"/>
          <w:szCs w:val="24"/>
        </w:rPr>
        <w:t xml:space="preserve"> </w:t>
      </w:r>
      <w:r w:rsidR="000451ED" w:rsidRPr="00C06EE3">
        <w:rPr>
          <w:rFonts w:cs="ArialMT"/>
          <w:sz w:val="24"/>
          <w:szCs w:val="24"/>
        </w:rPr>
        <w:t xml:space="preserve"> </w:t>
      </w:r>
    </w:p>
    <w:p w:rsidR="00C6056E" w:rsidRDefault="00C6056E" w:rsidP="005174D1">
      <w:pPr>
        <w:autoSpaceDE w:val="0"/>
        <w:autoSpaceDN w:val="0"/>
        <w:adjustRightInd w:val="0"/>
        <w:spacing w:after="0" w:line="240" w:lineRule="auto"/>
        <w:jc w:val="both"/>
        <w:rPr>
          <w:rFonts w:cs="ArialMT"/>
          <w:sz w:val="24"/>
          <w:szCs w:val="24"/>
        </w:rPr>
      </w:pPr>
    </w:p>
    <w:p w:rsidR="000B728E" w:rsidRDefault="000B728E" w:rsidP="005174D1">
      <w:pPr>
        <w:pStyle w:val="ListParagraph"/>
        <w:numPr>
          <w:ilvl w:val="0"/>
          <w:numId w:val="31"/>
        </w:numPr>
        <w:autoSpaceDE w:val="0"/>
        <w:autoSpaceDN w:val="0"/>
        <w:adjustRightInd w:val="0"/>
        <w:spacing w:after="0" w:line="240" w:lineRule="auto"/>
        <w:jc w:val="both"/>
        <w:rPr>
          <w:rFonts w:cs="Arial-BoldMT"/>
          <w:b/>
          <w:bCs/>
          <w:sz w:val="24"/>
          <w:szCs w:val="24"/>
        </w:rPr>
      </w:pPr>
      <w:r w:rsidRPr="00414709">
        <w:rPr>
          <w:rFonts w:cs="Arial-BoldMT"/>
          <w:b/>
          <w:bCs/>
          <w:sz w:val="24"/>
          <w:szCs w:val="24"/>
        </w:rPr>
        <w:t>THE USE OF MECHANICAL AND HANDLING AIDS.</w:t>
      </w:r>
    </w:p>
    <w:p w:rsidR="000B728E" w:rsidRDefault="000B728E" w:rsidP="005174D1">
      <w:pPr>
        <w:autoSpaceDE w:val="0"/>
        <w:autoSpaceDN w:val="0"/>
        <w:adjustRightInd w:val="0"/>
        <w:spacing w:after="0" w:line="240" w:lineRule="auto"/>
        <w:jc w:val="both"/>
        <w:rPr>
          <w:rFonts w:cs="ArialMT"/>
          <w:sz w:val="24"/>
          <w:szCs w:val="24"/>
        </w:rPr>
      </w:pPr>
    </w:p>
    <w:p w:rsidR="000B728E" w:rsidRDefault="000B728E" w:rsidP="005174D1">
      <w:pPr>
        <w:autoSpaceDE w:val="0"/>
        <w:autoSpaceDN w:val="0"/>
        <w:adjustRightInd w:val="0"/>
        <w:spacing w:after="0" w:line="240" w:lineRule="auto"/>
        <w:jc w:val="both"/>
        <w:rPr>
          <w:rFonts w:cs="ArialMT"/>
          <w:sz w:val="24"/>
          <w:szCs w:val="24"/>
        </w:rPr>
      </w:pPr>
      <w:r>
        <w:rPr>
          <w:rFonts w:cs="ArialMT"/>
          <w:sz w:val="24"/>
          <w:szCs w:val="24"/>
        </w:rPr>
        <w:t>T</w:t>
      </w:r>
      <w:r w:rsidRPr="004808C9">
        <w:rPr>
          <w:rFonts w:cs="ArialMT"/>
          <w:sz w:val="24"/>
          <w:szCs w:val="24"/>
        </w:rPr>
        <w:t xml:space="preserve">he elimination of manual assistance of </w:t>
      </w:r>
      <w:r>
        <w:rPr>
          <w:rFonts w:cs="ArialMT"/>
          <w:sz w:val="24"/>
          <w:szCs w:val="24"/>
        </w:rPr>
        <w:t>pupils</w:t>
      </w:r>
      <w:r w:rsidRPr="004808C9">
        <w:rPr>
          <w:rFonts w:cs="ArialMT"/>
          <w:sz w:val="24"/>
          <w:szCs w:val="24"/>
        </w:rPr>
        <w:t xml:space="preserve"> whilst</w:t>
      </w:r>
      <w:r>
        <w:rPr>
          <w:rFonts w:cs="ArialMT"/>
          <w:sz w:val="24"/>
          <w:szCs w:val="24"/>
        </w:rPr>
        <w:t xml:space="preserve"> </w:t>
      </w:r>
      <w:r w:rsidRPr="004808C9">
        <w:rPr>
          <w:rFonts w:cs="ArialMT"/>
          <w:sz w:val="24"/>
          <w:szCs w:val="24"/>
        </w:rPr>
        <w:t xml:space="preserve">desirable is not always practicable or lawful. </w:t>
      </w:r>
    </w:p>
    <w:p w:rsidR="000B728E" w:rsidRDefault="000B728E" w:rsidP="005174D1">
      <w:pPr>
        <w:autoSpaceDE w:val="0"/>
        <w:autoSpaceDN w:val="0"/>
        <w:adjustRightInd w:val="0"/>
        <w:spacing w:after="0" w:line="240" w:lineRule="auto"/>
        <w:jc w:val="both"/>
        <w:rPr>
          <w:rFonts w:cs="ArialMT"/>
          <w:sz w:val="24"/>
          <w:szCs w:val="24"/>
        </w:rPr>
      </w:pPr>
    </w:p>
    <w:p w:rsidR="000B728E" w:rsidRPr="00614568" w:rsidRDefault="000B728E" w:rsidP="005174D1">
      <w:pPr>
        <w:autoSpaceDE w:val="0"/>
        <w:autoSpaceDN w:val="0"/>
        <w:adjustRightInd w:val="0"/>
        <w:spacing w:after="0" w:line="240" w:lineRule="auto"/>
        <w:jc w:val="both"/>
        <w:rPr>
          <w:rFonts w:cs="ArialMT"/>
          <w:color w:val="FF0000"/>
          <w:sz w:val="24"/>
          <w:szCs w:val="24"/>
        </w:rPr>
      </w:pPr>
      <w:r w:rsidRPr="00E71BBC">
        <w:rPr>
          <w:rFonts w:cs="ArialMT"/>
          <w:sz w:val="24"/>
          <w:szCs w:val="24"/>
        </w:rPr>
        <w:t xml:space="preserve">School has a ceiling hoist system in place throughout the SLD department and in the various shared facilities around the school. Mobile hoists are available for use in the school hall/gym. The hoists can be used only in accordance with pupils’ individual moving and handling plans and in accordance with the manufacturers’ instructions on use and care. </w:t>
      </w:r>
      <w:r w:rsidR="008B564B" w:rsidRPr="00E71BBC">
        <w:rPr>
          <w:rFonts w:cs="ArialMT"/>
          <w:sz w:val="24"/>
          <w:szCs w:val="24"/>
        </w:rPr>
        <w:t xml:space="preserve">The mobile hoist requires two people at all </w:t>
      </w:r>
      <w:r w:rsidR="008B564B" w:rsidRPr="00C06EE3">
        <w:rPr>
          <w:rFonts w:cs="ArialMT"/>
          <w:sz w:val="24"/>
          <w:szCs w:val="24"/>
        </w:rPr>
        <w:t xml:space="preserve">times. </w:t>
      </w:r>
      <w:r w:rsidR="00614568" w:rsidRPr="00C06EE3">
        <w:rPr>
          <w:rFonts w:cs="ArialMT"/>
          <w:sz w:val="24"/>
          <w:szCs w:val="24"/>
        </w:rPr>
        <w:t>Follow the pupil’s individual moving and handling plan at all times.</w:t>
      </w:r>
    </w:p>
    <w:p w:rsidR="000B728E" w:rsidRPr="00614568" w:rsidRDefault="000B728E" w:rsidP="005174D1">
      <w:pPr>
        <w:autoSpaceDE w:val="0"/>
        <w:autoSpaceDN w:val="0"/>
        <w:adjustRightInd w:val="0"/>
        <w:spacing w:after="0" w:line="240" w:lineRule="auto"/>
        <w:jc w:val="both"/>
        <w:rPr>
          <w:rFonts w:cs="ArialMT"/>
          <w:color w:val="FF0000"/>
          <w:sz w:val="24"/>
          <w:szCs w:val="24"/>
        </w:rPr>
      </w:pPr>
    </w:p>
    <w:p w:rsidR="000B728E" w:rsidRDefault="000B728E" w:rsidP="005174D1">
      <w:pPr>
        <w:spacing w:after="0" w:line="240" w:lineRule="auto"/>
        <w:jc w:val="both"/>
        <w:rPr>
          <w:rFonts w:cs="ArialMT"/>
          <w:sz w:val="24"/>
          <w:szCs w:val="24"/>
        </w:rPr>
      </w:pPr>
      <w:r>
        <w:rPr>
          <w:rFonts w:cs="ArialMT"/>
          <w:sz w:val="24"/>
          <w:szCs w:val="24"/>
        </w:rPr>
        <w:t xml:space="preserve">The school is </w:t>
      </w:r>
      <w:r w:rsidRPr="004808C9">
        <w:rPr>
          <w:rFonts w:cs="ArialMT"/>
          <w:sz w:val="24"/>
          <w:szCs w:val="24"/>
        </w:rPr>
        <w:t>responsible for training staff in using</w:t>
      </w:r>
      <w:r>
        <w:rPr>
          <w:rFonts w:cs="ArialMT"/>
          <w:sz w:val="24"/>
          <w:szCs w:val="24"/>
        </w:rPr>
        <w:t xml:space="preserve"> mechanical and handling </w:t>
      </w:r>
      <w:r w:rsidRPr="004808C9">
        <w:rPr>
          <w:rFonts w:cs="ArialMT"/>
          <w:sz w:val="24"/>
          <w:szCs w:val="24"/>
        </w:rPr>
        <w:t xml:space="preserve">equipment and </w:t>
      </w:r>
      <w:r>
        <w:rPr>
          <w:rFonts w:cs="ArialMT"/>
          <w:sz w:val="24"/>
          <w:szCs w:val="24"/>
        </w:rPr>
        <w:t xml:space="preserve">in </w:t>
      </w:r>
      <w:r w:rsidRPr="004808C9">
        <w:rPr>
          <w:rFonts w:cs="ArialMT"/>
          <w:sz w:val="24"/>
          <w:szCs w:val="24"/>
        </w:rPr>
        <w:t>ensuring its maintenance as directed by the</w:t>
      </w:r>
      <w:r>
        <w:rPr>
          <w:rFonts w:cs="ArialMT"/>
          <w:sz w:val="24"/>
          <w:szCs w:val="24"/>
        </w:rPr>
        <w:t xml:space="preserve"> </w:t>
      </w:r>
      <w:r w:rsidRPr="00B946B4">
        <w:t>Lifting Operations and Lifting</w:t>
      </w:r>
      <w:r>
        <w:t xml:space="preserve"> </w:t>
      </w:r>
      <w:r w:rsidRPr="00B946B4">
        <w:t xml:space="preserve">Equipment Regulations </w:t>
      </w:r>
      <w:r>
        <w:t xml:space="preserve">1998 </w:t>
      </w:r>
      <w:r w:rsidRPr="00B946B4">
        <w:t>(</w:t>
      </w:r>
      <w:r>
        <w:rPr>
          <w:rFonts w:cs="ArialMT"/>
          <w:sz w:val="24"/>
          <w:szCs w:val="24"/>
        </w:rPr>
        <w:t xml:space="preserve">LOLER) Regulations and will </w:t>
      </w:r>
      <w:r w:rsidRPr="004808C9">
        <w:rPr>
          <w:rFonts w:cs="ArialMT"/>
          <w:sz w:val="24"/>
          <w:szCs w:val="24"/>
        </w:rPr>
        <w:t xml:space="preserve">liaise </w:t>
      </w:r>
      <w:r>
        <w:rPr>
          <w:rFonts w:cs="ArialMT"/>
          <w:sz w:val="24"/>
          <w:szCs w:val="24"/>
        </w:rPr>
        <w:t>with the appropriate bodies (e</w:t>
      </w:r>
      <w:r w:rsidR="005174D1">
        <w:rPr>
          <w:rFonts w:cs="ArialMT"/>
          <w:sz w:val="24"/>
          <w:szCs w:val="24"/>
        </w:rPr>
        <w:t>.</w:t>
      </w:r>
      <w:r>
        <w:rPr>
          <w:rFonts w:cs="ArialMT"/>
          <w:sz w:val="24"/>
          <w:szCs w:val="24"/>
        </w:rPr>
        <w:t>g</w:t>
      </w:r>
      <w:r w:rsidR="005174D1">
        <w:rPr>
          <w:rFonts w:cs="ArialMT"/>
          <w:sz w:val="24"/>
          <w:szCs w:val="24"/>
        </w:rPr>
        <w:t>.</w:t>
      </w:r>
      <w:r>
        <w:rPr>
          <w:rFonts w:cs="ArialMT"/>
          <w:sz w:val="24"/>
          <w:szCs w:val="24"/>
        </w:rPr>
        <w:t xml:space="preserve"> external accredited consultant/trainer, Ealing Council Health &amp; Safety) for advice. </w:t>
      </w:r>
    </w:p>
    <w:p w:rsidR="00E71BBC" w:rsidRPr="00C06EE3" w:rsidRDefault="00E71BBC" w:rsidP="005174D1">
      <w:pPr>
        <w:spacing w:after="0" w:line="240" w:lineRule="auto"/>
        <w:jc w:val="both"/>
        <w:rPr>
          <w:rFonts w:cs="ArialMT"/>
          <w:sz w:val="24"/>
          <w:szCs w:val="24"/>
        </w:rPr>
      </w:pPr>
    </w:p>
    <w:p w:rsidR="000B728E" w:rsidRPr="00C06EE3" w:rsidRDefault="000B728E" w:rsidP="005174D1">
      <w:pPr>
        <w:autoSpaceDE w:val="0"/>
        <w:autoSpaceDN w:val="0"/>
        <w:adjustRightInd w:val="0"/>
        <w:spacing w:after="0" w:line="240" w:lineRule="auto"/>
        <w:jc w:val="both"/>
        <w:rPr>
          <w:rFonts w:cs="ArialMT"/>
          <w:sz w:val="24"/>
          <w:szCs w:val="24"/>
        </w:rPr>
      </w:pPr>
      <w:r w:rsidRPr="00C06EE3">
        <w:rPr>
          <w:rFonts w:cs="ArialMT"/>
          <w:sz w:val="24"/>
          <w:szCs w:val="24"/>
        </w:rPr>
        <w:t>The hoists can be used only by staff who have partici</w:t>
      </w:r>
      <w:r w:rsidR="00614568" w:rsidRPr="00C06EE3">
        <w:rPr>
          <w:rFonts w:cs="ArialMT"/>
          <w:sz w:val="24"/>
          <w:szCs w:val="24"/>
        </w:rPr>
        <w:t>pated in the relevant training</w:t>
      </w:r>
      <w:r w:rsidR="00C06EE3" w:rsidRPr="00C06EE3">
        <w:rPr>
          <w:rFonts w:cs="ArialMT"/>
          <w:sz w:val="24"/>
          <w:szCs w:val="24"/>
        </w:rPr>
        <w:t>. We</w:t>
      </w:r>
      <w:r w:rsidR="00614568" w:rsidRPr="00C06EE3">
        <w:rPr>
          <w:rFonts w:cs="ArialMT"/>
          <w:sz w:val="24"/>
          <w:szCs w:val="24"/>
        </w:rPr>
        <w:t xml:space="preserve"> allow </w:t>
      </w:r>
      <w:r w:rsidR="00C06EE3" w:rsidRPr="00C06EE3">
        <w:rPr>
          <w:rFonts w:cs="ArialMT"/>
          <w:sz w:val="24"/>
          <w:szCs w:val="24"/>
        </w:rPr>
        <w:t xml:space="preserve">non trained </w:t>
      </w:r>
      <w:r w:rsidR="00614568" w:rsidRPr="00C06EE3">
        <w:rPr>
          <w:rFonts w:cs="ArialMT"/>
          <w:sz w:val="24"/>
          <w:szCs w:val="24"/>
        </w:rPr>
        <w:t xml:space="preserve">staff to use hoists systems </w:t>
      </w:r>
      <w:r w:rsidR="00C06EE3" w:rsidRPr="00C06EE3">
        <w:rPr>
          <w:rFonts w:cs="ArialMT"/>
          <w:sz w:val="24"/>
          <w:szCs w:val="24"/>
        </w:rPr>
        <w:t xml:space="preserve">alongside and under the guidance of a </w:t>
      </w:r>
      <w:r w:rsidR="00614568" w:rsidRPr="00C06EE3">
        <w:rPr>
          <w:rFonts w:cs="ArialMT"/>
          <w:sz w:val="24"/>
          <w:szCs w:val="24"/>
        </w:rPr>
        <w:t>trained staff member</w:t>
      </w:r>
      <w:r w:rsidR="00C06EE3" w:rsidRPr="00C06EE3">
        <w:rPr>
          <w:rFonts w:cs="ArialMT"/>
          <w:sz w:val="24"/>
          <w:szCs w:val="24"/>
        </w:rPr>
        <w:t>.</w:t>
      </w:r>
    </w:p>
    <w:p w:rsidR="000B728E" w:rsidRPr="00614568" w:rsidRDefault="000B728E" w:rsidP="005174D1">
      <w:pPr>
        <w:autoSpaceDE w:val="0"/>
        <w:autoSpaceDN w:val="0"/>
        <w:adjustRightInd w:val="0"/>
        <w:spacing w:after="0" w:line="240" w:lineRule="auto"/>
        <w:jc w:val="both"/>
        <w:rPr>
          <w:rFonts w:cs="ArialMT"/>
          <w:color w:val="FF0000"/>
          <w:sz w:val="24"/>
          <w:szCs w:val="24"/>
        </w:rPr>
      </w:pPr>
    </w:p>
    <w:p w:rsidR="000B728E" w:rsidRDefault="000B728E" w:rsidP="005174D1">
      <w:pPr>
        <w:autoSpaceDE w:val="0"/>
        <w:autoSpaceDN w:val="0"/>
        <w:adjustRightInd w:val="0"/>
        <w:spacing w:after="0" w:line="240" w:lineRule="auto"/>
        <w:jc w:val="both"/>
        <w:rPr>
          <w:rFonts w:cs="ArialMT"/>
          <w:sz w:val="24"/>
          <w:szCs w:val="24"/>
        </w:rPr>
      </w:pPr>
      <w:r>
        <w:rPr>
          <w:rFonts w:cs="ArialMT"/>
          <w:sz w:val="24"/>
          <w:szCs w:val="24"/>
        </w:rPr>
        <w:t xml:space="preserve">A senior member of staff will be responsible for checking the moving and handling training of agency staff and students on placements and the senior staff member will advise on what they are allowed to do. </w:t>
      </w:r>
    </w:p>
    <w:p w:rsidR="000D703F" w:rsidRDefault="000D703F" w:rsidP="005174D1">
      <w:pPr>
        <w:autoSpaceDE w:val="0"/>
        <w:autoSpaceDN w:val="0"/>
        <w:adjustRightInd w:val="0"/>
        <w:spacing w:after="0" w:line="240" w:lineRule="auto"/>
        <w:jc w:val="both"/>
        <w:rPr>
          <w:rFonts w:cs="ArialMT"/>
          <w:b/>
          <w:sz w:val="24"/>
          <w:szCs w:val="24"/>
        </w:rPr>
      </w:pPr>
    </w:p>
    <w:p w:rsidR="000B728E" w:rsidRPr="00EB5EAD" w:rsidRDefault="00EB5EAD" w:rsidP="005174D1">
      <w:pPr>
        <w:autoSpaceDE w:val="0"/>
        <w:autoSpaceDN w:val="0"/>
        <w:adjustRightInd w:val="0"/>
        <w:spacing w:after="0" w:line="240" w:lineRule="auto"/>
        <w:jc w:val="both"/>
        <w:rPr>
          <w:rFonts w:cs="ArialMT"/>
          <w:b/>
          <w:sz w:val="24"/>
          <w:szCs w:val="24"/>
        </w:rPr>
      </w:pPr>
      <w:r w:rsidRPr="00EB5EAD">
        <w:rPr>
          <w:rFonts w:cs="ArialMT"/>
          <w:b/>
          <w:sz w:val="24"/>
          <w:szCs w:val="24"/>
        </w:rPr>
        <w:t>Use of slings with hoists</w:t>
      </w:r>
    </w:p>
    <w:p w:rsidR="000B728E" w:rsidRDefault="000B728E" w:rsidP="005174D1">
      <w:pPr>
        <w:autoSpaceDE w:val="0"/>
        <w:autoSpaceDN w:val="0"/>
        <w:adjustRightInd w:val="0"/>
        <w:spacing w:after="0" w:line="240" w:lineRule="auto"/>
        <w:jc w:val="both"/>
        <w:rPr>
          <w:rFonts w:cs="ArialMT"/>
          <w:sz w:val="24"/>
          <w:szCs w:val="24"/>
        </w:rPr>
      </w:pPr>
    </w:p>
    <w:p w:rsidR="00C06EE3" w:rsidRDefault="000B728E" w:rsidP="005174D1">
      <w:pPr>
        <w:autoSpaceDE w:val="0"/>
        <w:autoSpaceDN w:val="0"/>
        <w:adjustRightInd w:val="0"/>
        <w:spacing w:after="0" w:line="240" w:lineRule="auto"/>
        <w:jc w:val="both"/>
        <w:rPr>
          <w:rFonts w:cs="ArialMT"/>
          <w:color w:val="FF0000"/>
          <w:sz w:val="24"/>
          <w:szCs w:val="24"/>
        </w:rPr>
      </w:pPr>
      <w:r>
        <w:rPr>
          <w:rFonts w:cs="ArialMT"/>
          <w:sz w:val="24"/>
          <w:szCs w:val="24"/>
        </w:rPr>
        <w:t xml:space="preserve">Slings are required to support the pupil when a hoist is used and the sling must be compatible </w:t>
      </w:r>
      <w:r w:rsidR="00B37A9E">
        <w:rPr>
          <w:rFonts w:cs="ArialMT"/>
          <w:sz w:val="24"/>
          <w:szCs w:val="24"/>
        </w:rPr>
        <w:t>with the hoist to be used and be appropriate for the individual child.</w:t>
      </w:r>
      <w:r>
        <w:rPr>
          <w:rFonts w:cs="ArialMT"/>
          <w:sz w:val="24"/>
          <w:szCs w:val="24"/>
        </w:rPr>
        <w:t xml:space="preserve"> There is a wide range of specialist slings commercially available</w:t>
      </w:r>
      <w:r w:rsidRPr="00614568">
        <w:rPr>
          <w:rFonts w:cs="ArialMT"/>
          <w:color w:val="FF0000"/>
          <w:sz w:val="24"/>
          <w:szCs w:val="24"/>
        </w:rPr>
        <w:t xml:space="preserve">. </w:t>
      </w:r>
    </w:p>
    <w:p w:rsidR="000B728E" w:rsidRPr="00C06EE3" w:rsidRDefault="000B728E" w:rsidP="005174D1">
      <w:pPr>
        <w:autoSpaceDE w:val="0"/>
        <w:autoSpaceDN w:val="0"/>
        <w:adjustRightInd w:val="0"/>
        <w:spacing w:after="0" w:line="240" w:lineRule="auto"/>
        <w:jc w:val="both"/>
        <w:rPr>
          <w:rFonts w:cs="ArialMT"/>
          <w:sz w:val="24"/>
          <w:szCs w:val="24"/>
        </w:rPr>
      </w:pPr>
      <w:r w:rsidRPr="00C06EE3">
        <w:rPr>
          <w:rFonts w:cs="ArialMT"/>
          <w:sz w:val="24"/>
          <w:szCs w:val="24"/>
        </w:rPr>
        <w:t xml:space="preserve">The external accredited consultant may advise a particular sling </w:t>
      </w:r>
      <w:r w:rsidR="00C06EE3" w:rsidRPr="00C06EE3">
        <w:rPr>
          <w:rFonts w:cs="ArialMT"/>
          <w:sz w:val="24"/>
          <w:szCs w:val="24"/>
        </w:rPr>
        <w:t xml:space="preserve">for an individual pupil </w:t>
      </w:r>
      <w:r w:rsidRPr="00C06EE3">
        <w:rPr>
          <w:rFonts w:cs="ArialMT"/>
          <w:sz w:val="24"/>
          <w:szCs w:val="24"/>
        </w:rPr>
        <w:t xml:space="preserve">as part of the risk assessment process when drawing up the Moving and Handling Plan. The physiotherapist and occupational therapist have expertise in this area and they may also advise. The staff and parents are consulted as part of the process of determining the appropriate sling for an individual pupil. </w:t>
      </w:r>
    </w:p>
    <w:p w:rsidR="000B728E" w:rsidRPr="00614568" w:rsidRDefault="000B728E" w:rsidP="005174D1">
      <w:pPr>
        <w:autoSpaceDE w:val="0"/>
        <w:autoSpaceDN w:val="0"/>
        <w:adjustRightInd w:val="0"/>
        <w:spacing w:after="0" w:line="240" w:lineRule="auto"/>
        <w:jc w:val="both"/>
        <w:rPr>
          <w:rFonts w:cs="ArialMT"/>
          <w:color w:val="FF0000"/>
          <w:sz w:val="24"/>
          <w:szCs w:val="24"/>
        </w:rPr>
      </w:pPr>
    </w:p>
    <w:p w:rsidR="000B728E" w:rsidRPr="00C06EE3" w:rsidRDefault="000B728E" w:rsidP="005174D1">
      <w:pPr>
        <w:autoSpaceDE w:val="0"/>
        <w:autoSpaceDN w:val="0"/>
        <w:adjustRightInd w:val="0"/>
        <w:spacing w:after="0" w:line="240" w:lineRule="auto"/>
        <w:jc w:val="both"/>
        <w:rPr>
          <w:rFonts w:cs="ArialMT"/>
          <w:sz w:val="24"/>
          <w:szCs w:val="24"/>
        </w:rPr>
      </w:pPr>
      <w:r w:rsidRPr="00C06EE3">
        <w:rPr>
          <w:rFonts w:cs="ArialMT"/>
          <w:sz w:val="24"/>
          <w:szCs w:val="24"/>
        </w:rPr>
        <w:t>At Mandeville School the</w:t>
      </w:r>
      <w:r w:rsidR="00614568" w:rsidRPr="00C06EE3">
        <w:rPr>
          <w:rFonts w:cs="ArialMT"/>
          <w:sz w:val="24"/>
          <w:szCs w:val="24"/>
        </w:rPr>
        <w:t xml:space="preserve"> Centaur reps/</w:t>
      </w:r>
      <w:r w:rsidRPr="00C06EE3">
        <w:rPr>
          <w:rFonts w:cs="ArialMT"/>
          <w:sz w:val="24"/>
          <w:szCs w:val="24"/>
        </w:rPr>
        <w:t xml:space="preserve"> physiotherapist and occupational therapist will arrange for company representatives to assess a pupil re the type of sling required and they will ensure compatibility with the hoist. The hoist manufacturer will also be consulted for confirmation that a recommended sling is compatible. </w:t>
      </w:r>
    </w:p>
    <w:p w:rsidR="00C82C28" w:rsidRPr="00C06EE3" w:rsidRDefault="00C06EE3" w:rsidP="005174D1">
      <w:pPr>
        <w:autoSpaceDE w:val="0"/>
        <w:autoSpaceDN w:val="0"/>
        <w:adjustRightInd w:val="0"/>
        <w:spacing w:after="0" w:line="240" w:lineRule="auto"/>
        <w:jc w:val="both"/>
        <w:rPr>
          <w:rFonts w:cs="ArialMT"/>
          <w:sz w:val="24"/>
          <w:szCs w:val="24"/>
        </w:rPr>
      </w:pPr>
      <w:r w:rsidRPr="00C06EE3">
        <w:rPr>
          <w:rFonts w:cs="ArialMT"/>
          <w:sz w:val="24"/>
          <w:szCs w:val="24"/>
        </w:rPr>
        <w:t>Slings are</w:t>
      </w:r>
      <w:r w:rsidR="000B728E" w:rsidRPr="00C06EE3">
        <w:rPr>
          <w:rFonts w:cs="ArialMT"/>
          <w:sz w:val="24"/>
          <w:szCs w:val="24"/>
        </w:rPr>
        <w:t xml:space="preserve"> designed to be left in place under a seated child.  </w:t>
      </w:r>
    </w:p>
    <w:p w:rsidR="00C06EE3" w:rsidRDefault="00C06EE3" w:rsidP="005174D1">
      <w:pPr>
        <w:autoSpaceDE w:val="0"/>
        <w:autoSpaceDN w:val="0"/>
        <w:adjustRightInd w:val="0"/>
        <w:spacing w:after="0" w:line="240" w:lineRule="auto"/>
        <w:jc w:val="both"/>
        <w:rPr>
          <w:rFonts w:cs="ArialMT"/>
          <w:sz w:val="24"/>
          <w:szCs w:val="24"/>
        </w:rPr>
      </w:pPr>
    </w:p>
    <w:p w:rsidR="000B728E" w:rsidRPr="00986606" w:rsidRDefault="00C82C28" w:rsidP="005174D1">
      <w:pPr>
        <w:jc w:val="both"/>
        <w:rPr>
          <w:b/>
          <w:sz w:val="24"/>
          <w:szCs w:val="24"/>
        </w:rPr>
      </w:pPr>
      <w:r w:rsidRPr="00C82C28">
        <w:rPr>
          <w:b/>
          <w:sz w:val="24"/>
          <w:szCs w:val="24"/>
        </w:rPr>
        <w:t>The following are key points to consider:</w:t>
      </w:r>
    </w:p>
    <w:p w:rsidR="000B728E" w:rsidRPr="00935F82" w:rsidRDefault="000B728E" w:rsidP="005174D1">
      <w:pPr>
        <w:pStyle w:val="ListParagraph"/>
        <w:numPr>
          <w:ilvl w:val="0"/>
          <w:numId w:val="16"/>
        </w:numPr>
        <w:spacing w:line="240" w:lineRule="auto"/>
        <w:ind w:left="419" w:hanging="357"/>
        <w:jc w:val="both"/>
        <w:rPr>
          <w:sz w:val="24"/>
          <w:szCs w:val="24"/>
        </w:rPr>
      </w:pPr>
      <w:r w:rsidRPr="00935F82">
        <w:rPr>
          <w:sz w:val="24"/>
          <w:szCs w:val="24"/>
        </w:rPr>
        <w:t xml:space="preserve">Mechanical aids can only be used when included in a pupil’s Moving and Handling Plan and must be used in accordance with the instructions in the Plan. </w:t>
      </w:r>
    </w:p>
    <w:p w:rsidR="000B728E" w:rsidRPr="00935F82" w:rsidRDefault="000B728E" w:rsidP="005174D1">
      <w:pPr>
        <w:pStyle w:val="ListParagraph"/>
        <w:numPr>
          <w:ilvl w:val="0"/>
          <w:numId w:val="16"/>
        </w:numPr>
        <w:spacing w:line="240" w:lineRule="auto"/>
        <w:ind w:left="419" w:hanging="357"/>
        <w:jc w:val="both"/>
        <w:rPr>
          <w:sz w:val="24"/>
          <w:szCs w:val="24"/>
        </w:rPr>
      </w:pPr>
      <w:r w:rsidRPr="00575CC1">
        <w:rPr>
          <w:sz w:val="24"/>
          <w:szCs w:val="24"/>
        </w:rPr>
        <w:t xml:space="preserve">All hoists are used and maintained according to the manufacturer’s instructions and are LOLER </w:t>
      </w:r>
      <w:r w:rsidR="00C06EE3" w:rsidRPr="00575CC1">
        <w:rPr>
          <w:sz w:val="24"/>
          <w:szCs w:val="24"/>
        </w:rPr>
        <w:t xml:space="preserve"> </w:t>
      </w:r>
      <w:r w:rsidRPr="00935F82">
        <w:rPr>
          <w:sz w:val="24"/>
          <w:szCs w:val="24"/>
        </w:rPr>
        <w:t>inspected by a competent person</w:t>
      </w:r>
      <w:r w:rsidR="00575CC1">
        <w:rPr>
          <w:sz w:val="24"/>
          <w:szCs w:val="24"/>
        </w:rPr>
        <w:t xml:space="preserve">  Hill Rom</w:t>
      </w:r>
      <w:r w:rsidRPr="00935F82">
        <w:rPr>
          <w:sz w:val="24"/>
          <w:szCs w:val="24"/>
        </w:rPr>
        <w:t xml:space="preserve"> </w:t>
      </w:r>
      <w:r>
        <w:rPr>
          <w:sz w:val="24"/>
          <w:szCs w:val="24"/>
        </w:rPr>
        <w:t>-</w:t>
      </w:r>
      <w:r w:rsidRPr="00935F82">
        <w:rPr>
          <w:sz w:val="24"/>
          <w:szCs w:val="24"/>
        </w:rPr>
        <w:t xml:space="preserve"> school has a contract with a registered company </w:t>
      </w:r>
      <w:r w:rsidR="00F64CD0" w:rsidRPr="00935F82">
        <w:rPr>
          <w:sz w:val="24"/>
          <w:szCs w:val="24"/>
        </w:rPr>
        <w:t>which provides</w:t>
      </w:r>
      <w:r w:rsidRPr="00935F82">
        <w:rPr>
          <w:sz w:val="24"/>
          <w:szCs w:val="24"/>
        </w:rPr>
        <w:t xml:space="preserve"> this service</w:t>
      </w:r>
      <w:r>
        <w:rPr>
          <w:sz w:val="24"/>
          <w:szCs w:val="24"/>
        </w:rPr>
        <w:t>.</w:t>
      </w:r>
    </w:p>
    <w:p w:rsidR="000B728E" w:rsidRPr="00C06EE3" w:rsidRDefault="00F64CD0" w:rsidP="005174D1">
      <w:pPr>
        <w:pStyle w:val="ListParagraph"/>
        <w:numPr>
          <w:ilvl w:val="0"/>
          <w:numId w:val="16"/>
        </w:numPr>
        <w:spacing w:line="240" w:lineRule="auto"/>
        <w:ind w:left="419" w:hanging="357"/>
        <w:jc w:val="both"/>
        <w:rPr>
          <w:sz w:val="24"/>
          <w:szCs w:val="24"/>
        </w:rPr>
      </w:pPr>
      <w:r w:rsidRPr="00C06EE3">
        <w:rPr>
          <w:sz w:val="24"/>
          <w:szCs w:val="24"/>
        </w:rPr>
        <w:t xml:space="preserve">The sling must be </w:t>
      </w:r>
      <w:r w:rsidR="00C06EE3" w:rsidRPr="00C06EE3">
        <w:rPr>
          <w:sz w:val="24"/>
          <w:szCs w:val="24"/>
        </w:rPr>
        <w:t>appropriate for an individual child.</w:t>
      </w:r>
    </w:p>
    <w:p w:rsidR="000B728E" w:rsidRPr="00C06EE3" w:rsidRDefault="000B728E" w:rsidP="005174D1">
      <w:pPr>
        <w:pStyle w:val="ListParagraph"/>
        <w:numPr>
          <w:ilvl w:val="0"/>
          <w:numId w:val="16"/>
        </w:numPr>
        <w:spacing w:line="240" w:lineRule="auto"/>
        <w:ind w:left="419" w:hanging="357"/>
        <w:jc w:val="both"/>
        <w:rPr>
          <w:sz w:val="24"/>
          <w:szCs w:val="24"/>
        </w:rPr>
      </w:pPr>
      <w:r w:rsidRPr="00C06EE3">
        <w:rPr>
          <w:sz w:val="24"/>
          <w:szCs w:val="24"/>
        </w:rPr>
        <w:t>Staff must visually inspect all hoists and slings before use and remove from service if defects are found. Defects must be reported immediately to the</w:t>
      </w:r>
      <w:r w:rsidR="003776E0" w:rsidRPr="00C06EE3">
        <w:rPr>
          <w:sz w:val="24"/>
          <w:szCs w:val="24"/>
        </w:rPr>
        <w:t xml:space="preserve"> Centaur </w:t>
      </w:r>
      <w:r w:rsidRPr="00C06EE3">
        <w:rPr>
          <w:sz w:val="24"/>
          <w:szCs w:val="24"/>
        </w:rPr>
        <w:t xml:space="preserve">physiotherapist or occupational therapist and school will arrange repair or replacement. </w:t>
      </w:r>
    </w:p>
    <w:p w:rsidR="000B728E" w:rsidRPr="00E94B5E" w:rsidRDefault="000B728E" w:rsidP="005174D1">
      <w:pPr>
        <w:pStyle w:val="ListParagraph"/>
        <w:numPr>
          <w:ilvl w:val="0"/>
          <w:numId w:val="16"/>
        </w:numPr>
        <w:spacing w:line="240" w:lineRule="auto"/>
        <w:ind w:left="419" w:hanging="357"/>
        <w:jc w:val="both"/>
        <w:rPr>
          <w:sz w:val="24"/>
          <w:szCs w:val="24"/>
        </w:rPr>
      </w:pPr>
      <w:r w:rsidRPr="00E94B5E">
        <w:rPr>
          <w:rFonts w:cs="ArialMT"/>
          <w:sz w:val="24"/>
          <w:szCs w:val="24"/>
        </w:rPr>
        <w:t>Slings must be maintained and laundered according to manufacturer’s instructions. Staff must check the labels before laundering any slings.</w:t>
      </w:r>
    </w:p>
    <w:p w:rsidR="000B728E" w:rsidRDefault="000B728E" w:rsidP="005174D1">
      <w:pPr>
        <w:autoSpaceDE w:val="0"/>
        <w:autoSpaceDN w:val="0"/>
        <w:adjustRightInd w:val="0"/>
        <w:spacing w:after="0" w:line="240" w:lineRule="auto"/>
        <w:jc w:val="both"/>
        <w:rPr>
          <w:rFonts w:cs="ArialMT"/>
          <w:sz w:val="24"/>
          <w:szCs w:val="24"/>
        </w:rPr>
      </w:pPr>
    </w:p>
    <w:p w:rsidR="00470D2E" w:rsidRDefault="00470D2E" w:rsidP="005174D1">
      <w:pPr>
        <w:autoSpaceDE w:val="0"/>
        <w:autoSpaceDN w:val="0"/>
        <w:adjustRightInd w:val="0"/>
        <w:spacing w:after="0" w:line="240" w:lineRule="auto"/>
        <w:jc w:val="both"/>
        <w:rPr>
          <w:rFonts w:cs="ArialMT"/>
          <w:sz w:val="24"/>
          <w:szCs w:val="24"/>
        </w:rPr>
      </w:pPr>
    </w:p>
    <w:p w:rsidR="00470D2E" w:rsidRPr="004808C9" w:rsidRDefault="00470D2E" w:rsidP="005174D1">
      <w:pPr>
        <w:autoSpaceDE w:val="0"/>
        <w:autoSpaceDN w:val="0"/>
        <w:adjustRightInd w:val="0"/>
        <w:spacing w:after="0" w:line="240" w:lineRule="auto"/>
        <w:jc w:val="both"/>
        <w:rPr>
          <w:rFonts w:cs="ArialMT"/>
          <w:sz w:val="24"/>
          <w:szCs w:val="24"/>
        </w:rPr>
      </w:pPr>
    </w:p>
    <w:p w:rsidR="000B728E" w:rsidRPr="001F5550" w:rsidRDefault="000B728E" w:rsidP="005174D1">
      <w:pPr>
        <w:pStyle w:val="ListParagraph"/>
        <w:numPr>
          <w:ilvl w:val="0"/>
          <w:numId w:val="31"/>
        </w:numPr>
        <w:autoSpaceDE w:val="0"/>
        <w:autoSpaceDN w:val="0"/>
        <w:adjustRightInd w:val="0"/>
        <w:spacing w:after="0" w:line="240" w:lineRule="auto"/>
        <w:jc w:val="both"/>
        <w:rPr>
          <w:rFonts w:cs="Arial-BoldMT"/>
          <w:b/>
          <w:bCs/>
          <w:sz w:val="24"/>
          <w:szCs w:val="24"/>
        </w:rPr>
      </w:pPr>
      <w:r w:rsidRPr="001F5550">
        <w:rPr>
          <w:rFonts w:cs="Arial-BoldMT"/>
          <w:b/>
          <w:bCs/>
          <w:sz w:val="24"/>
          <w:szCs w:val="24"/>
        </w:rPr>
        <w:t>CONFL</w:t>
      </w:r>
      <w:r w:rsidR="000D703F">
        <w:rPr>
          <w:rFonts w:cs="Arial-BoldMT"/>
          <w:b/>
          <w:bCs/>
          <w:sz w:val="24"/>
          <w:szCs w:val="24"/>
        </w:rPr>
        <w:t>ICTS IN ASSISTANCE AND HANDLING</w:t>
      </w:r>
    </w:p>
    <w:p w:rsidR="000B728E" w:rsidRPr="004808C9" w:rsidRDefault="000B728E" w:rsidP="005174D1">
      <w:pPr>
        <w:autoSpaceDE w:val="0"/>
        <w:autoSpaceDN w:val="0"/>
        <w:adjustRightInd w:val="0"/>
        <w:spacing w:after="0" w:line="240" w:lineRule="auto"/>
        <w:jc w:val="both"/>
        <w:rPr>
          <w:rFonts w:cs="Arial-BoldMT"/>
          <w:b/>
          <w:bCs/>
          <w:sz w:val="24"/>
          <w:szCs w:val="24"/>
        </w:rPr>
      </w:pPr>
    </w:p>
    <w:p w:rsidR="000B728E" w:rsidRDefault="000B728E" w:rsidP="005174D1">
      <w:pPr>
        <w:autoSpaceDE w:val="0"/>
        <w:autoSpaceDN w:val="0"/>
        <w:adjustRightInd w:val="0"/>
        <w:spacing w:after="0" w:line="240" w:lineRule="auto"/>
        <w:jc w:val="both"/>
        <w:rPr>
          <w:rFonts w:cs="ArialMT"/>
          <w:sz w:val="24"/>
          <w:szCs w:val="24"/>
        </w:rPr>
      </w:pPr>
      <w:r>
        <w:rPr>
          <w:rFonts w:cs="ArialMT"/>
          <w:sz w:val="24"/>
          <w:szCs w:val="24"/>
        </w:rPr>
        <w:t xml:space="preserve">From time to time there may be a difference opinion on how to assist, move or position a pupil.  </w:t>
      </w:r>
      <w:r w:rsidRPr="004808C9">
        <w:rPr>
          <w:rFonts w:cs="ArialMT"/>
          <w:sz w:val="24"/>
          <w:szCs w:val="24"/>
        </w:rPr>
        <w:t>Any conflicts or concerns expressed over a method of handling</w:t>
      </w:r>
      <w:r>
        <w:rPr>
          <w:rFonts w:cs="ArialMT"/>
          <w:sz w:val="24"/>
          <w:szCs w:val="24"/>
        </w:rPr>
        <w:t xml:space="preserve"> </w:t>
      </w:r>
      <w:r w:rsidRPr="004808C9">
        <w:rPr>
          <w:rFonts w:cs="ArialMT"/>
          <w:sz w:val="24"/>
          <w:szCs w:val="24"/>
        </w:rPr>
        <w:t>will be discussed by all parties involved and a balanced decision</w:t>
      </w:r>
      <w:r>
        <w:rPr>
          <w:rFonts w:cs="ArialMT"/>
          <w:sz w:val="24"/>
          <w:szCs w:val="24"/>
        </w:rPr>
        <w:t xml:space="preserve"> </w:t>
      </w:r>
      <w:r w:rsidRPr="004808C9">
        <w:rPr>
          <w:rFonts w:cs="ArialMT"/>
          <w:sz w:val="24"/>
          <w:szCs w:val="24"/>
        </w:rPr>
        <w:t>achieved in which one party’s benefit does not significantly</w:t>
      </w:r>
      <w:r>
        <w:rPr>
          <w:rFonts w:cs="ArialMT"/>
          <w:sz w:val="24"/>
          <w:szCs w:val="24"/>
        </w:rPr>
        <w:t xml:space="preserve"> </w:t>
      </w:r>
      <w:r w:rsidRPr="004808C9">
        <w:rPr>
          <w:rFonts w:cs="ArialMT"/>
          <w:sz w:val="24"/>
          <w:szCs w:val="24"/>
        </w:rPr>
        <w:t>increase the risk of the other to an unacceptable level.</w:t>
      </w:r>
      <w:r>
        <w:rPr>
          <w:rFonts w:cs="ArialMT"/>
          <w:sz w:val="24"/>
          <w:szCs w:val="24"/>
        </w:rPr>
        <w:t xml:space="preserve"> </w:t>
      </w:r>
    </w:p>
    <w:p w:rsidR="000B728E" w:rsidRDefault="000B728E" w:rsidP="000B728E">
      <w:pPr>
        <w:autoSpaceDE w:val="0"/>
        <w:autoSpaceDN w:val="0"/>
        <w:adjustRightInd w:val="0"/>
        <w:spacing w:after="0" w:line="240" w:lineRule="auto"/>
        <w:rPr>
          <w:rFonts w:cs="ArialMT"/>
          <w:sz w:val="24"/>
          <w:szCs w:val="24"/>
        </w:rPr>
      </w:pPr>
    </w:p>
    <w:p w:rsidR="000B728E" w:rsidRDefault="000B728E" w:rsidP="000B728E">
      <w:pPr>
        <w:autoSpaceDE w:val="0"/>
        <w:autoSpaceDN w:val="0"/>
        <w:adjustRightInd w:val="0"/>
        <w:spacing w:after="0" w:line="240" w:lineRule="auto"/>
        <w:rPr>
          <w:rFonts w:cs="ArialMT"/>
          <w:sz w:val="24"/>
          <w:szCs w:val="24"/>
        </w:rPr>
      </w:pPr>
      <w:r>
        <w:rPr>
          <w:rFonts w:cs="ArialMT"/>
          <w:sz w:val="24"/>
          <w:szCs w:val="24"/>
        </w:rPr>
        <w:t xml:space="preserve">Staff are required to advise to the Head Teacher of any medical conditions which prohibit or limit their ability to follow pupils’ moving and handling plans. In such circumstances the Head Teacher may refer the employee to Ealing Occupational Health Unit for further advice. </w:t>
      </w:r>
    </w:p>
    <w:p w:rsidR="00E71BBC" w:rsidRDefault="00E71BBC" w:rsidP="000B728E">
      <w:pPr>
        <w:autoSpaceDE w:val="0"/>
        <w:autoSpaceDN w:val="0"/>
        <w:adjustRightInd w:val="0"/>
        <w:spacing w:after="0" w:line="240" w:lineRule="auto"/>
        <w:rPr>
          <w:rFonts w:cs="ArialMT"/>
          <w:sz w:val="24"/>
          <w:szCs w:val="24"/>
        </w:rPr>
      </w:pPr>
    </w:p>
    <w:p w:rsidR="00E71BBC" w:rsidRDefault="00E71BBC" w:rsidP="000B728E">
      <w:pPr>
        <w:autoSpaceDE w:val="0"/>
        <w:autoSpaceDN w:val="0"/>
        <w:adjustRightInd w:val="0"/>
        <w:spacing w:after="0" w:line="240" w:lineRule="auto"/>
        <w:rPr>
          <w:rFonts w:cs="ArialMT"/>
          <w:sz w:val="24"/>
          <w:szCs w:val="24"/>
        </w:rPr>
      </w:pPr>
    </w:p>
    <w:p w:rsidR="000B728E" w:rsidRPr="004F56D3" w:rsidRDefault="000D703F" w:rsidP="0086318D">
      <w:pPr>
        <w:pStyle w:val="ListParagraph"/>
        <w:numPr>
          <w:ilvl w:val="0"/>
          <w:numId w:val="31"/>
        </w:numPr>
        <w:autoSpaceDE w:val="0"/>
        <w:autoSpaceDN w:val="0"/>
        <w:adjustRightInd w:val="0"/>
        <w:spacing w:after="0" w:line="240" w:lineRule="auto"/>
        <w:rPr>
          <w:rFonts w:cs="Arial-BoldMT"/>
          <w:b/>
          <w:bCs/>
          <w:sz w:val="24"/>
          <w:szCs w:val="24"/>
        </w:rPr>
      </w:pPr>
      <w:r>
        <w:rPr>
          <w:rFonts w:cs="Arial-BoldMT"/>
          <w:b/>
          <w:bCs/>
          <w:sz w:val="24"/>
          <w:szCs w:val="24"/>
        </w:rPr>
        <w:t>TRAINING</w:t>
      </w:r>
    </w:p>
    <w:p w:rsidR="000B728E" w:rsidRDefault="000B728E" w:rsidP="000B728E">
      <w:pPr>
        <w:autoSpaceDE w:val="0"/>
        <w:autoSpaceDN w:val="0"/>
        <w:adjustRightInd w:val="0"/>
        <w:spacing w:after="0" w:line="240" w:lineRule="auto"/>
        <w:rPr>
          <w:rFonts w:cs="Arial-BoldMT"/>
          <w:b/>
          <w:bCs/>
          <w:sz w:val="24"/>
          <w:szCs w:val="24"/>
        </w:rPr>
      </w:pPr>
    </w:p>
    <w:p w:rsidR="000B728E" w:rsidRDefault="000B728E" w:rsidP="00072D41">
      <w:pPr>
        <w:pStyle w:val="ListParagraph"/>
        <w:numPr>
          <w:ilvl w:val="1"/>
          <w:numId w:val="9"/>
        </w:numPr>
        <w:autoSpaceDE w:val="0"/>
        <w:autoSpaceDN w:val="0"/>
        <w:adjustRightInd w:val="0"/>
        <w:spacing w:after="0" w:line="240" w:lineRule="auto"/>
        <w:jc w:val="both"/>
        <w:rPr>
          <w:rFonts w:cs="ArialMT"/>
          <w:sz w:val="24"/>
          <w:szCs w:val="24"/>
        </w:rPr>
      </w:pPr>
      <w:r w:rsidRPr="003A736A">
        <w:rPr>
          <w:rFonts w:cs="ArialMT"/>
          <w:sz w:val="24"/>
          <w:szCs w:val="24"/>
        </w:rPr>
        <w:t>The provision of training under the Health and Safety at Work Act and other regulations stresses the importance of training to protect the welfare and safety of all staff.</w:t>
      </w:r>
    </w:p>
    <w:p w:rsidR="000B728E" w:rsidRDefault="000B728E" w:rsidP="00072D41">
      <w:pPr>
        <w:pStyle w:val="ListParagraph"/>
        <w:autoSpaceDE w:val="0"/>
        <w:autoSpaceDN w:val="0"/>
        <w:adjustRightInd w:val="0"/>
        <w:spacing w:after="0" w:line="240" w:lineRule="auto"/>
        <w:ind w:left="360"/>
        <w:jc w:val="both"/>
        <w:rPr>
          <w:rFonts w:cs="ArialMT"/>
          <w:sz w:val="24"/>
          <w:szCs w:val="24"/>
        </w:rPr>
      </w:pPr>
    </w:p>
    <w:p w:rsidR="000B728E" w:rsidRDefault="000B728E" w:rsidP="00072D41">
      <w:pPr>
        <w:pStyle w:val="ListParagraph"/>
        <w:numPr>
          <w:ilvl w:val="1"/>
          <w:numId w:val="9"/>
        </w:numPr>
        <w:autoSpaceDE w:val="0"/>
        <w:autoSpaceDN w:val="0"/>
        <w:adjustRightInd w:val="0"/>
        <w:spacing w:after="0" w:line="240" w:lineRule="auto"/>
        <w:jc w:val="both"/>
        <w:rPr>
          <w:rFonts w:cs="ArialMT"/>
          <w:sz w:val="24"/>
          <w:szCs w:val="24"/>
        </w:rPr>
      </w:pPr>
      <w:r w:rsidRPr="003A736A">
        <w:rPr>
          <w:rFonts w:cs="ArialMT"/>
          <w:sz w:val="24"/>
          <w:szCs w:val="24"/>
        </w:rPr>
        <w:t xml:space="preserve">All staff receive training relevant to the duties they are expected to perform as part of their contract of employment. At Mandeville School staff </w:t>
      </w:r>
      <w:r>
        <w:rPr>
          <w:rFonts w:cs="ArialMT"/>
          <w:sz w:val="24"/>
          <w:szCs w:val="24"/>
        </w:rPr>
        <w:t xml:space="preserve">working with pupils with moving and positioning needs </w:t>
      </w:r>
      <w:r w:rsidR="003D7132">
        <w:rPr>
          <w:rFonts w:cs="ArialMT"/>
          <w:sz w:val="24"/>
          <w:szCs w:val="24"/>
        </w:rPr>
        <w:t xml:space="preserve">are regularly trained by </w:t>
      </w:r>
      <w:r w:rsidR="00B37A9E">
        <w:rPr>
          <w:rFonts w:cs="ArialMT"/>
          <w:sz w:val="24"/>
          <w:szCs w:val="24"/>
        </w:rPr>
        <w:t xml:space="preserve">  Centaur</w:t>
      </w:r>
      <w:r w:rsidR="003D7132">
        <w:rPr>
          <w:rFonts w:cs="ArialMT"/>
          <w:sz w:val="24"/>
          <w:szCs w:val="24"/>
        </w:rPr>
        <w:t xml:space="preserve"> rep</w:t>
      </w:r>
      <w:r w:rsidR="00B37A9E">
        <w:rPr>
          <w:rFonts w:cs="ArialMT"/>
          <w:sz w:val="24"/>
          <w:szCs w:val="24"/>
        </w:rPr>
        <w:t>/</w:t>
      </w:r>
      <w:r w:rsidRPr="003A736A">
        <w:rPr>
          <w:rFonts w:cs="ArialMT"/>
          <w:sz w:val="24"/>
          <w:szCs w:val="24"/>
        </w:rPr>
        <w:t xml:space="preserve"> accredited trainer. </w:t>
      </w:r>
    </w:p>
    <w:p w:rsidR="000B728E" w:rsidRPr="003A736A" w:rsidRDefault="000B728E" w:rsidP="00072D41">
      <w:pPr>
        <w:pStyle w:val="ListParagraph"/>
        <w:jc w:val="both"/>
        <w:rPr>
          <w:rFonts w:cs="ArialMT"/>
          <w:sz w:val="24"/>
          <w:szCs w:val="24"/>
        </w:rPr>
      </w:pPr>
    </w:p>
    <w:p w:rsidR="000B728E" w:rsidRDefault="000B728E" w:rsidP="00072D41">
      <w:pPr>
        <w:pStyle w:val="ListParagraph"/>
        <w:numPr>
          <w:ilvl w:val="1"/>
          <w:numId w:val="9"/>
        </w:numPr>
        <w:autoSpaceDE w:val="0"/>
        <w:autoSpaceDN w:val="0"/>
        <w:adjustRightInd w:val="0"/>
        <w:spacing w:after="0" w:line="240" w:lineRule="auto"/>
        <w:jc w:val="both"/>
        <w:rPr>
          <w:rFonts w:cs="ArialMT"/>
          <w:sz w:val="24"/>
          <w:szCs w:val="24"/>
        </w:rPr>
      </w:pPr>
      <w:r w:rsidRPr="009773DA">
        <w:rPr>
          <w:rFonts w:cs="ArialMT"/>
          <w:sz w:val="24"/>
          <w:szCs w:val="24"/>
        </w:rPr>
        <w:t xml:space="preserve">The Assistant Head Teacher maintains a database of all staff training.  </w:t>
      </w:r>
    </w:p>
    <w:p w:rsidR="000B728E" w:rsidRPr="009773DA" w:rsidRDefault="000B728E" w:rsidP="00072D41">
      <w:pPr>
        <w:pStyle w:val="ListParagraph"/>
        <w:jc w:val="both"/>
        <w:rPr>
          <w:rFonts w:cs="ArialMT"/>
          <w:sz w:val="24"/>
          <w:szCs w:val="24"/>
        </w:rPr>
      </w:pPr>
    </w:p>
    <w:p w:rsidR="000B728E" w:rsidRPr="0042468E" w:rsidRDefault="000B728E" w:rsidP="00072D41">
      <w:pPr>
        <w:pStyle w:val="ListParagraph"/>
        <w:numPr>
          <w:ilvl w:val="1"/>
          <w:numId w:val="9"/>
        </w:numPr>
        <w:autoSpaceDE w:val="0"/>
        <w:autoSpaceDN w:val="0"/>
        <w:adjustRightInd w:val="0"/>
        <w:spacing w:after="0" w:line="240" w:lineRule="auto"/>
        <w:jc w:val="both"/>
        <w:rPr>
          <w:rFonts w:cs="ArialMT"/>
          <w:sz w:val="24"/>
          <w:szCs w:val="24"/>
        </w:rPr>
      </w:pPr>
      <w:r w:rsidRPr="004C0F94">
        <w:rPr>
          <w:rFonts w:cs="ArialMT"/>
          <w:sz w:val="24"/>
          <w:szCs w:val="24"/>
        </w:rPr>
        <w:t xml:space="preserve">Employees are expected to </w:t>
      </w:r>
      <w:r>
        <w:rPr>
          <w:rFonts w:cs="ArialMT"/>
          <w:sz w:val="24"/>
          <w:szCs w:val="24"/>
        </w:rPr>
        <w:t xml:space="preserve">fully participate in </w:t>
      </w:r>
      <w:r w:rsidRPr="004C0F94">
        <w:rPr>
          <w:rFonts w:cs="ArialMT"/>
          <w:sz w:val="24"/>
          <w:szCs w:val="24"/>
        </w:rPr>
        <w:t xml:space="preserve">the training that is provided by the </w:t>
      </w:r>
      <w:r>
        <w:rPr>
          <w:rFonts w:cs="ArialMT"/>
          <w:sz w:val="24"/>
          <w:szCs w:val="24"/>
        </w:rPr>
        <w:t xml:space="preserve">school </w:t>
      </w:r>
      <w:r w:rsidRPr="004C0F94">
        <w:rPr>
          <w:rFonts w:cs="ArialMT"/>
          <w:sz w:val="24"/>
          <w:szCs w:val="24"/>
        </w:rPr>
        <w:t xml:space="preserve">and </w:t>
      </w:r>
      <w:r w:rsidRPr="0042468E">
        <w:rPr>
          <w:rFonts w:cs="ArialMT"/>
          <w:sz w:val="24"/>
          <w:szCs w:val="24"/>
        </w:rPr>
        <w:t xml:space="preserve">apply what they </w:t>
      </w:r>
      <w:r w:rsidR="00874991" w:rsidRPr="0042468E">
        <w:rPr>
          <w:rFonts w:cs="ArialMT"/>
          <w:sz w:val="24"/>
          <w:szCs w:val="24"/>
        </w:rPr>
        <w:t xml:space="preserve">learn </w:t>
      </w:r>
      <w:r w:rsidRPr="0042468E">
        <w:rPr>
          <w:rFonts w:cs="ArialMT"/>
          <w:sz w:val="24"/>
          <w:szCs w:val="24"/>
        </w:rPr>
        <w:t>in the workplace.</w:t>
      </w:r>
    </w:p>
    <w:p w:rsidR="000B728E" w:rsidRPr="0042468E" w:rsidRDefault="000B728E" w:rsidP="00072D41">
      <w:pPr>
        <w:pStyle w:val="ListParagraph"/>
        <w:jc w:val="both"/>
        <w:rPr>
          <w:rFonts w:cs="ArialMT"/>
          <w:sz w:val="24"/>
          <w:szCs w:val="24"/>
        </w:rPr>
      </w:pPr>
    </w:p>
    <w:p w:rsidR="000B728E" w:rsidRPr="0042468E" w:rsidRDefault="00B37A9E" w:rsidP="00072D41">
      <w:pPr>
        <w:pStyle w:val="ListParagraph"/>
        <w:numPr>
          <w:ilvl w:val="1"/>
          <w:numId w:val="9"/>
        </w:numPr>
        <w:autoSpaceDE w:val="0"/>
        <w:autoSpaceDN w:val="0"/>
        <w:adjustRightInd w:val="0"/>
        <w:spacing w:after="0" w:line="240" w:lineRule="auto"/>
        <w:jc w:val="both"/>
        <w:rPr>
          <w:rFonts w:cs="ArialMT"/>
          <w:sz w:val="24"/>
          <w:szCs w:val="24"/>
        </w:rPr>
      </w:pPr>
      <w:r w:rsidRPr="0042468E">
        <w:rPr>
          <w:rFonts w:cs="ArialMT"/>
          <w:sz w:val="24"/>
          <w:szCs w:val="24"/>
        </w:rPr>
        <w:t>Centaur r</w:t>
      </w:r>
      <w:r w:rsidR="0042468E" w:rsidRPr="0042468E">
        <w:rPr>
          <w:rFonts w:cs="ArialMT"/>
          <w:sz w:val="24"/>
          <w:szCs w:val="24"/>
        </w:rPr>
        <w:t>e</w:t>
      </w:r>
      <w:r w:rsidRPr="0042468E">
        <w:rPr>
          <w:rFonts w:cs="ArialMT"/>
          <w:sz w:val="24"/>
          <w:szCs w:val="24"/>
        </w:rPr>
        <w:t>ps</w:t>
      </w:r>
      <w:r w:rsidR="0042468E" w:rsidRPr="0042468E">
        <w:rPr>
          <w:rFonts w:cs="ArialMT"/>
          <w:sz w:val="24"/>
          <w:szCs w:val="24"/>
        </w:rPr>
        <w:t>, t</w:t>
      </w:r>
      <w:r w:rsidR="000B728E" w:rsidRPr="0042468E">
        <w:rPr>
          <w:rFonts w:cs="ArialMT"/>
          <w:sz w:val="24"/>
          <w:szCs w:val="24"/>
        </w:rPr>
        <w:t>he Head Teacher and relevant Department Leaders have an overview of the moving and handling procedures being used in the school.</w:t>
      </w:r>
    </w:p>
    <w:p w:rsidR="000B728E" w:rsidRPr="004808C9" w:rsidRDefault="000B728E" w:rsidP="00072D41">
      <w:pPr>
        <w:autoSpaceDE w:val="0"/>
        <w:autoSpaceDN w:val="0"/>
        <w:adjustRightInd w:val="0"/>
        <w:spacing w:after="0" w:line="240" w:lineRule="auto"/>
        <w:jc w:val="both"/>
        <w:rPr>
          <w:rFonts w:cs="ArialMT"/>
          <w:sz w:val="24"/>
          <w:szCs w:val="24"/>
        </w:rPr>
      </w:pPr>
    </w:p>
    <w:p w:rsidR="000B728E" w:rsidRDefault="000B728E" w:rsidP="00072D41">
      <w:pPr>
        <w:pStyle w:val="ListParagraph"/>
        <w:numPr>
          <w:ilvl w:val="1"/>
          <w:numId w:val="9"/>
        </w:numPr>
        <w:autoSpaceDE w:val="0"/>
        <w:autoSpaceDN w:val="0"/>
        <w:adjustRightInd w:val="0"/>
        <w:spacing w:after="0" w:line="240" w:lineRule="auto"/>
        <w:jc w:val="both"/>
        <w:rPr>
          <w:rFonts w:cs="ArialMT"/>
          <w:sz w:val="24"/>
          <w:szCs w:val="24"/>
        </w:rPr>
      </w:pPr>
      <w:r w:rsidRPr="009C1C41">
        <w:rPr>
          <w:rFonts w:cs="ArialMT"/>
          <w:sz w:val="24"/>
          <w:szCs w:val="24"/>
        </w:rPr>
        <w:t xml:space="preserve">Employees are required to advise the Head Teacher of any medical conditions which prohibit or limit their ability to participate in </w:t>
      </w:r>
      <w:r w:rsidR="009C1C41" w:rsidRPr="009C1C41">
        <w:rPr>
          <w:rFonts w:cs="ArialMT"/>
          <w:sz w:val="24"/>
          <w:szCs w:val="24"/>
        </w:rPr>
        <w:t>the relevant</w:t>
      </w:r>
      <w:r w:rsidRPr="009C1C41">
        <w:rPr>
          <w:rFonts w:cs="ArialMT"/>
          <w:sz w:val="24"/>
          <w:szCs w:val="24"/>
        </w:rPr>
        <w:t xml:space="preserve"> training. </w:t>
      </w:r>
    </w:p>
    <w:p w:rsidR="00E71BBC" w:rsidRPr="00E71BBC" w:rsidRDefault="00E71BBC" w:rsidP="00E71BBC">
      <w:pPr>
        <w:pStyle w:val="ListParagraph"/>
        <w:rPr>
          <w:rFonts w:cs="ArialMT"/>
          <w:sz w:val="24"/>
          <w:szCs w:val="24"/>
        </w:rPr>
      </w:pPr>
    </w:p>
    <w:p w:rsidR="00E71BBC" w:rsidRPr="0042468E" w:rsidRDefault="00E3326B" w:rsidP="00072D41">
      <w:pPr>
        <w:pStyle w:val="ListParagraph"/>
        <w:numPr>
          <w:ilvl w:val="1"/>
          <w:numId w:val="9"/>
        </w:numPr>
        <w:autoSpaceDE w:val="0"/>
        <w:autoSpaceDN w:val="0"/>
        <w:adjustRightInd w:val="0"/>
        <w:spacing w:after="0" w:line="240" w:lineRule="auto"/>
        <w:jc w:val="both"/>
        <w:rPr>
          <w:rFonts w:cs="ArialMT"/>
          <w:sz w:val="24"/>
          <w:szCs w:val="24"/>
        </w:rPr>
      </w:pPr>
      <w:r w:rsidRPr="00E36F04">
        <w:rPr>
          <w:rFonts w:ascii="Calibri" w:hAnsi="Calibri"/>
        </w:rPr>
        <w:t>Therapists employed by Ealing NHS Trust</w:t>
      </w:r>
      <w:r>
        <w:rPr>
          <w:rFonts w:ascii="Calibri" w:hAnsi="Calibri"/>
        </w:rPr>
        <w:t xml:space="preserve"> and those </w:t>
      </w:r>
      <w:r w:rsidRPr="00E36F04">
        <w:rPr>
          <w:rFonts w:ascii="Calibri" w:hAnsi="Calibri"/>
        </w:rPr>
        <w:t xml:space="preserve">employed by Mandeville School must receive </w:t>
      </w:r>
      <w:r>
        <w:rPr>
          <w:rFonts w:ascii="Calibri" w:hAnsi="Calibri"/>
        </w:rPr>
        <w:t>annual</w:t>
      </w:r>
      <w:r w:rsidRPr="00E36F04">
        <w:rPr>
          <w:rFonts w:ascii="Calibri" w:hAnsi="Calibri"/>
        </w:rPr>
        <w:t xml:space="preserve"> </w:t>
      </w:r>
      <w:r w:rsidRPr="0042468E">
        <w:rPr>
          <w:rFonts w:ascii="Calibri" w:hAnsi="Calibri"/>
        </w:rPr>
        <w:t>Moving &amp; Handling training</w:t>
      </w:r>
      <w:r w:rsidR="009F0698" w:rsidRPr="0042468E">
        <w:rPr>
          <w:rFonts w:ascii="Calibri" w:hAnsi="Calibri"/>
        </w:rPr>
        <w:t>.</w:t>
      </w:r>
    </w:p>
    <w:p w:rsidR="00B37A9E" w:rsidRPr="0042468E" w:rsidRDefault="00B37A9E" w:rsidP="00B37A9E">
      <w:pPr>
        <w:pStyle w:val="ListParagraph"/>
        <w:rPr>
          <w:rFonts w:cs="ArialMT"/>
          <w:sz w:val="24"/>
          <w:szCs w:val="24"/>
        </w:rPr>
      </w:pPr>
    </w:p>
    <w:p w:rsidR="00B37A9E" w:rsidRPr="0042468E" w:rsidRDefault="00B37A9E" w:rsidP="00072D41">
      <w:pPr>
        <w:pStyle w:val="ListParagraph"/>
        <w:numPr>
          <w:ilvl w:val="1"/>
          <w:numId w:val="9"/>
        </w:numPr>
        <w:autoSpaceDE w:val="0"/>
        <w:autoSpaceDN w:val="0"/>
        <w:adjustRightInd w:val="0"/>
        <w:spacing w:after="0" w:line="240" w:lineRule="auto"/>
        <w:jc w:val="both"/>
        <w:rPr>
          <w:rFonts w:cs="ArialMT"/>
          <w:sz w:val="24"/>
          <w:szCs w:val="24"/>
        </w:rPr>
      </w:pPr>
      <w:r w:rsidRPr="0042468E">
        <w:rPr>
          <w:rFonts w:cs="ArialMT"/>
          <w:sz w:val="24"/>
          <w:szCs w:val="24"/>
        </w:rPr>
        <w:t>Staff can seek advice from centaur reps at school</w:t>
      </w:r>
    </w:p>
    <w:p w:rsidR="000B728E" w:rsidRPr="00B37A9E" w:rsidRDefault="000B728E" w:rsidP="00072D41">
      <w:pPr>
        <w:autoSpaceDE w:val="0"/>
        <w:autoSpaceDN w:val="0"/>
        <w:adjustRightInd w:val="0"/>
        <w:spacing w:after="0" w:line="240" w:lineRule="auto"/>
        <w:jc w:val="both"/>
        <w:rPr>
          <w:rFonts w:cs="ArialMT"/>
          <w:color w:val="FF0000"/>
          <w:sz w:val="24"/>
          <w:szCs w:val="24"/>
        </w:rPr>
      </w:pPr>
    </w:p>
    <w:p w:rsidR="000B728E" w:rsidRPr="006C3C30" w:rsidRDefault="000B728E" w:rsidP="00072D41">
      <w:pPr>
        <w:autoSpaceDE w:val="0"/>
        <w:autoSpaceDN w:val="0"/>
        <w:adjustRightInd w:val="0"/>
        <w:spacing w:after="0" w:line="240" w:lineRule="auto"/>
        <w:jc w:val="both"/>
        <w:rPr>
          <w:rFonts w:cs="ArialMT"/>
          <w:sz w:val="24"/>
          <w:szCs w:val="24"/>
        </w:rPr>
      </w:pPr>
      <w:r w:rsidRPr="006C3C30">
        <w:rPr>
          <w:rFonts w:cs="ArialMT"/>
          <w:sz w:val="24"/>
          <w:szCs w:val="24"/>
        </w:rPr>
        <w:t>All newly appointed staff, or those returning to work after a break of more than a year, who will be involved in the assistance, moving and positioning of pupils will attend training or refresher training before they are permitted to assist, move or position a pupil unsupervised. It is the responsibility of both managers and staff to ensure that the updating of skills has taken place.</w:t>
      </w:r>
    </w:p>
    <w:p w:rsidR="000B728E" w:rsidRDefault="000B728E" w:rsidP="00072D41">
      <w:pPr>
        <w:autoSpaceDE w:val="0"/>
        <w:autoSpaceDN w:val="0"/>
        <w:adjustRightInd w:val="0"/>
        <w:spacing w:after="0" w:line="240" w:lineRule="auto"/>
        <w:jc w:val="both"/>
        <w:rPr>
          <w:rFonts w:cs="Arial-BoldMT"/>
          <w:b/>
          <w:bCs/>
          <w:sz w:val="24"/>
          <w:szCs w:val="24"/>
        </w:rPr>
      </w:pPr>
    </w:p>
    <w:p w:rsidR="000B728E" w:rsidRDefault="000B728E" w:rsidP="00072D41">
      <w:pPr>
        <w:autoSpaceDE w:val="0"/>
        <w:autoSpaceDN w:val="0"/>
        <w:adjustRightInd w:val="0"/>
        <w:spacing w:after="0" w:line="240" w:lineRule="auto"/>
        <w:jc w:val="both"/>
        <w:rPr>
          <w:rFonts w:cs="ArialMT"/>
          <w:sz w:val="24"/>
          <w:szCs w:val="24"/>
        </w:rPr>
      </w:pPr>
    </w:p>
    <w:p w:rsidR="000B728E" w:rsidRPr="005F6496" w:rsidRDefault="000B728E" w:rsidP="00072D41">
      <w:pPr>
        <w:pStyle w:val="ListParagraph"/>
        <w:numPr>
          <w:ilvl w:val="0"/>
          <w:numId w:val="31"/>
        </w:numPr>
        <w:autoSpaceDE w:val="0"/>
        <w:autoSpaceDN w:val="0"/>
        <w:adjustRightInd w:val="0"/>
        <w:spacing w:after="0" w:line="240" w:lineRule="auto"/>
        <w:jc w:val="both"/>
        <w:rPr>
          <w:rFonts w:cs="Arial-BoldMT"/>
          <w:b/>
          <w:bCs/>
          <w:sz w:val="24"/>
          <w:szCs w:val="24"/>
        </w:rPr>
      </w:pPr>
      <w:r w:rsidRPr="005F6496">
        <w:rPr>
          <w:rFonts w:cs="Arial-BoldMT"/>
          <w:b/>
          <w:bCs/>
          <w:sz w:val="24"/>
          <w:szCs w:val="24"/>
        </w:rPr>
        <w:t>PHYSICAL CONTACT WITH PUPILS</w:t>
      </w:r>
    </w:p>
    <w:p w:rsidR="000B728E" w:rsidRDefault="000B728E" w:rsidP="00072D41">
      <w:pPr>
        <w:autoSpaceDE w:val="0"/>
        <w:autoSpaceDN w:val="0"/>
        <w:adjustRightInd w:val="0"/>
        <w:spacing w:after="0" w:line="240" w:lineRule="auto"/>
        <w:jc w:val="both"/>
        <w:rPr>
          <w:rFonts w:cs="Arial-BoldMT"/>
          <w:b/>
          <w:bCs/>
          <w:sz w:val="24"/>
          <w:szCs w:val="24"/>
        </w:rPr>
      </w:pPr>
    </w:p>
    <w:p w:rsidR="000B728E" w:rsidRPr="008671B7" w:rsidRDefault="000B728E" w:rsidP="00072D41">
      <w:pPr>
        <w:autoSpaceDE w:val="0"/>
        <w:autoSpaceDN w:val="0"/>
        <w:adjustRightInd w:val="0"/>
        <w:spacing w:after="0" w:line="240" w:lineRule="auto"/>
        <w:jc w:val="both"/>
        <w:rPr>
          <w:rFonts w:cs="Arial-BoldMT"/>
          <w:bCs/>
          <w:sz w:val="24"/>
          <w:szCs w:val="24"/>
        </w:rPr>
      </w:pPr>
      <w:r>
        <w:rPr>
          <w:rFonts w:cs="Arial-BoldMT"/>
          <w:bCs/>
          <w:sz w:val="24"/>
          <w:szCs w:val="24"/>
        </w:rPr>
        <w:t xml:space="preserve">When assisting, moving and positioning pupils close physical contact may, at times, be inevitable. </w:t>
      </w:r>
      <w:r>
        <w:rPr>
          <w:rFonts w:cs="ArialMT"/>
          <w:sz w:val="24"/>
          <w:szCs w:val="24"/>
        </w:rPr>
        <w:t>A</w:t>
      </w:r>
      <w:r w:rsidRPr="004808C9">
        <w:rPr>
          <w:rFonts w:cs="ArialMT"/>
          <w:sz w:val="24"/>
          <w:szCs w:val="24"/>
        </w:rPr>
        <w:t>ll staff should be aware that physical contact can be</w:t>
      </w:r>
      <w:r>
        <w:rPr>
          <w:rFonts w:cs="ArialMT"/>
          <w:sz w:val="24"/>
          <w:szCs w:val="24"/>
        </w:rPr>
        <w:t xml:space="preserve"> misconstrued and at </w:t>
      </w:r>
      <w:r>
        <w:rPr>
          <w:rFonts w:cs="Arial-BoldMT"/>
          <w:bCs/>
          <w:sz w:val="24"/>
          <w:szCs w:val="24"/>
        </w:rPr>
        <w:t xml:space="preserve">all times be mindful of pupils’ dignity and what is appropriate touch </w:t>
      </w:r>
      <w:r w:rsidRPr="00632D51">
        <w:rPr>
          <w:rFonts w:cs="Arial-BoldMT"/>
          <w:bCs/>
          <w:i/>
          <w:sz w:val="24"/>
          <w:szCs w:val="24"/>
        </w:rPr>
        <w:t>Please also see school’s Appropriate Touch Policy.</w:t>
      </w:r>
      <w:r>
        <w:rPr>
          <w:rFonts w:cs="Arial-BoldMT"/>
          <w:bCs/>
          <w:sz w:val="24"/>
          <w:szCs w:val="24"/>
        </w:rPr>
        <w:t xml:space="preserve"> </w:t>
      </w:r>
    </w:p>
    <w:p w:rsidR="000B728E" w:rsidRDefault="000B728E" w:rsidP="00072D41">
      <w:pPr>
        <w:autoSpaceDE w:val="0"/>
        <w:autoSpaceDN w:val="0"/>
        <w:adjustRightInd w:val="0"/>
        <w:spacing w:after="0" w:line="240" w:lineRule="auto"/>
        <w:jc w:val="both"/>
        <w:rPr>
          <w:rFonts w:cs="Arial-BoldMT"/>
          <w:b/>
          <w:bCs/>
          <w:sz w:val="24"/>
          <w:szCs w:val="24"/>
        </w:rPr>
      </w:pPr>
    </w:p>
    <w:p w:rsidR="000B728E" w:rsidRDefault="000B728E" w:rsidP="00072D41">
      <w:pPr>
        <w:autoSpaceDE w:val="0"/>
        <w:autoSpaceDN w:val="0"/>
        <w:adjustRightInd w:val="0"/>
        <w:spacing w:after="0" w:line="240" w:lineRule="auto"/>
        <w:jc w:val="both"/>
        <w:rPr>
          <w:rFonts w:cs="ArialMT"/>
          <w:sz w:val="24"/>
          <w:szCs w:val="24"/>
        </w:rPr>
      </w:pPr>
      <w:r>
        <w:rPr>
          <w:rFonts w:cs="ArialMT"/>
          <w:sz w:val="24"/>
          <w:szCs w:val="24"/>
        </w:rPr>
        <w:t xml:space="preserve">This policy does not cover the physical management of pupils’ behaviour. Any physical management of pupils’ behaviour must be in line with the Team Teach philosophy and practice adopted by school. </w:t>
      </w:r>
      <w:r w:rsidRPr="008671B7">
        <w:rPr>
          <w:rFonts w:cs="ArialMT"/>
          <w:i/>
          <w:sz w:val="24"/>
          <w:szCs w:val="24"/>
        </w:rPr>
        <w:t>Please see school’s Behaviour and Discipline Policy.</w:t>
      </w:r>
      <w:r>
        <w:rPr>
          <w:rFonts w:cs="ArialMT"/>
          <w:sz w:val="24"/>
          <w:szCs w:val="24"/>
        </w:rPr>
        <w:t xml:space="preserve"> </w:t>
      </w:r>
    </w:p>
    <w:p w:rsidR="000B728E" w:rsidRDefault="000B728E" w:rsidP="00072D41">
      <w:pPr>
        <w:autoSpaceDE w:val="0"/>
        <w:autoSpaceDN w:val="0"/>
        <w:adjustRightInd w:val="0"/>
        <w:spacing w:after="0" w:line="240" w:lineRule="auto"/>
        <w:jc w:val="both"/>
        <w:rPr>
          <w:rFonts w:cs="ArialMT"/>
          <w:sz w:val="24"/>
          <w:szCs w:val="24"/>
        </w:rPr>
      </w:pPr>
    </w:p>
    <w:p w:rsidR="000B728E" w:rsidRDefault="000B728E" w:rsidP="00072D41">
      <w:pPr>
        <w:autoSpaceDE w:val="0"/>
        <w:autoSpaceDN w:val="0"/>
        <w:adjustRightInd w:val="0"/>
        <w:spacing w:after="0" w:line="240" w:lineRule="auto"/>
        <w:jc w:val="both"/>
        <w:rPr>
          <w:rFonts w:cs="ArialMT"/>
          <w:sz w:val="24"/>
          <w:szCs w:val="24"/>
        </w:rPr>
      </w:pPr>
      <w:r>
        <w:rPr>
          <w:rFonts w:cs="ArialMT"/>
          <w:sz w:val="24"/>
          <w:szCs w:val="24"/>
        </w:rPr>
        <w:t xml:space="preserve">This policy does not cover the use of physical prompting to support pupils’ learning. </w:t>
      </w:r>
      <w:r w:rsidRPr="008671B7">
        <w:rPr>
          <w:rFonts w:cs="ArialMT"/>
          <w:i/>
          <w:sz w:val="24"/>
          <w:szCs w:val="24"/>
        </w:rPr>
        <w:t>Please see school’s Behaviour and Discipline Policy</w:t>
      </w:r>
      <w:r>
        <w:rPr>
          <w:rFonts w:cs="ArialMT"/>
          <w:i/>
          <w:sz w:val="24"/>
          <w:szCs w:val="24"/>
        </w:rPr>
        <w:t xml:space="preserve"> and Teaching and Learning Policy</w:t>
      </w:r>
      <w:r w:rsidRPr="008671B7">
        <w:rPr>
          <w:rFonts w:cs="ArialMT"/>
          <w:i/>
          <w:sz w:val="24"/>
          <w:szCs w:val="24"/>
        </w:rPr>
        <w:t>.</w:t>
      </w:r>
      <w:r>
        <w:rPr>
          <w:rFonts w:cs="ArialMT"/>
          <w:sz w:val="24"/>
          <w:szCs w:val="24"/>
        </w:rPr>
        <w:t xml:space="preserve"> </w:t>
      </w:r>
    </w:p>
    <w:p w:rsidR="000B728E" w:rsidRDefault="000B728E" w:rsidP="00072D41">
      <w:pPr>
        <w:autoSpaceDE w:val="0"/>
        <w:autoSpaceDN w:val="0"/>
        <w:adjustRightInd w:val="0"/>
        <w:spacing w:after="0" w:line="240" w:lineRule="auto"/>
        <w:jc w:val="both"/>
        <w:rPr>
          <w:rFonts w:cs="ArialMT"/>
          <w:sz w:val="24"/>
          <w:szCs w:val="24"/>
        </w:rPr>
      </w:pPr>
    </w:p>
    <w:p w:rsidR="00470D2E" w:rsidRDefault="00470D2E" w:rsidP="00072D41">
      <w:pPr>
        <w:autoSpaceDE w:val="0"/>
        <w:autoSpaceDN w:val="0"/>
        <w:adjustRightInd w:val="0"/>
        <w:spacing w:after="0" w:line="240" w:lineRule="auto"/>
        <w:jc w:val="both"/>
        <w:rPr>
          <w:rFonts w:cs="ArialMT"/>
          <w:sz w:val="24"/>
          <w:szCs w:val="24"/>
        </w:rPr>
      </w:pPr>
    </w:p>
    <w:p w:rsidR="0042468E" w:rsidRPr="004808C9" w:rsidRDefault="0042468E" w:rsidP="00072D41">
      <w:pPr>
        <w:autoSpaceDE w:val="0"/>
        <w:autoSpaceDN w:val="0"/>
        <w:adjustRightInd w:val="0"/>
        <w:spacing w:after="0" w:line="240" w:lineRule="auto"/>
        <w:jc w:val="both"/>
        <w:rPr>
          <w:rFonts w:cs="ArialMT"/>
          <w:sz w:val="24"/>
          <w:szCs w:val="24"/>
        </w:rPr>
      </w:pPr>
    </w:p>
    <w:p w:rsidR="000B728E" w:rsidRPr="00986606" w:rsidRDefault="000B728E" w:rsidP="00072D41">
      <w:pPr>
        <w:pStyle w:val="ListParagraph"/>
        <w:numPr>
          <w:ilvl w:val="0"/>
          <w:numId w:val="31"/>
        </w:numPr>
        <w:autoSpaceDE w:val="0"/>
        <w:autoSpaceDN w:val="0"/>
        <w:adjustRightInd w:val="0"/>
        <w:spacing w:after="0" w:line="240" w:lineRule="auto"/>
        <w:jc w:val="both"/>
        <w:rPr>
          <w:rFonts w:cs="ArialMT"/>
          <w:b/>
          <w:sz w:val="24"/>
          <w:szCs w:val="24"/>
        </w:rPr>
      </w:pPr>
      <w:r w:rsidRPr="00986606">
        <w:rPr>
          <w:rFonts w:cs="ArialMT"/>
          <w:b/>
          <w:sz w:val="24"/>
          <w:szCs w:val="24"/>
        </w:rPr>
        <w:t>PHYSICAL AND MOVEMENT THERAPIES</w:t>
      </w:r>
    </w:p>
    <w:p w:rsidR="000B728E" w:rsidRDefault="000B728E" w:rsidP="00072D41">
      <w:pPr>
        <w:autoSpaceDE w:val="0"/>
        <w:autoSpaceDN w:val="0"/>
        <w:adjustRightInd w:val="0"/>
        <w:spacing w:after="0" w:line="240" w:lineRule="auto"/>
        <w:jc w:val="both"/>
        <w:rPr>
          <w:rFonts w:cs="ArialMT"/>
          <w:b/>
          <w:sz w:val="24"/>
          <w:szCs w:val="24"/>
        </w:rPr>
      </w:pPr>
    </w:p>
    <w:p w:rsidR="000B728E" w:rsidRDefault="000B728E" w:rsidP="00072D41">
      <w:pPr>
        <w:autoSpaceDE w:val="0"/>
        <w:autoSpaceDN w:val="0"/>
        <w:adjustRightInd w:val="0"/>
        <w:spacing w:after="0" w:line="240" w:lineRule="auto"/>
        <w:jc w:val="both"/>
        <w:rPr>
          <w:rFonts w:cs="ArialMT"/>
          <w:sz w:val="24"/>
          <w:szCs w:val="24"/>
        </w:rPr>
      </w:pPr>
      <w:r>
        <w:rPr>
          <w:rFonts w:cs="ArialMT"/>
          <w:sz w:val="24"/>
          <w:szCs w:val="24"/>
        </w:rPr>
        <w:t>The pupils are able to access a number of therapies at school, e</w:t>
      </w:r>
      <w:r w:rsidR="00072D41">
        <w:rPr>
          <w:rFonts w:cs="ArialMT"/>
          <w:sz w:val="24"/>
          <w:szCs w:val="24"/>
        </w:rPr>
        <w:t>.</w:t>
      </w:r>
      <w:r>
        <w:rPr>
          <w:rFonts w:cs="ArialMT"/>
          <w:sz w:val="24"/>
          <w:szCs w:val="24"/>
        </w:rPr>
        <w:t>g</w:t>
      </w:r>
      <w:r w:rsidR="00072D41">
        <w:rPr>
          <w:rFonts w:cs="ArialMT"/>
          <w:sz w:val="24"/>
          <w:szCs w:val="24"/>
        </w:rPr>
        <w:t>.</w:t>
      </w:r>
      <w:r>
        <w:rPr>
          <w:rFonts w:cs="ArialMT"/>
          <w:sz w:val="24"/>
          <w:szCs w:val="24"/>
        </w:rPr>
        <w:t xml:space="preserve"> hydrotherapy, sensory integration, physio and occupational therapy, rebound therapy, and during these activities </w:t>
      </w:r>
      <w:r w:rsidRPr="004808C9">
        <w:rPr>
          <w:rFonts w:cs="ArialMT"/>
          <w:sz w:val="24"/>
          <w:szCs w:val="24"/>
        </w:rPr>
        <w:t>pupils must experience appropriate</w:t>
      </w:r>
      <w:r>
        <w:rPr>
          <w:rFonts w:cs="ArialMT"/>
          <w:sz w:val="24"/>
          <w:szCs w:val="24"/>
        </w:rPr>
        <w:t xml:space="preserve"> </w:t>
      </w:r>
      <w:r w:rsidRPr="004808C9">
        <w:rPr>
          <w:rFonts w:cs="ArialMT"/>
          <w:sz w:val="24"/>
          <w:szCs w:val="24"/>
        </w:rPr>
        <w:t>handling</w:t>
      </w:r>
      <w:r>
        <w:rPr>
          <w:rFonts w:cs="ArialMT"/>
          <w:sz w:val="24"/>
          <w:szCs w:val="24"/>
        </w:rPr>
        <w:t>. The educational plans for these activities must incorporate information on physical management necessary to enable the pupil to access the activity in an appropriate, safe and positive manner.</w:t>
      </w:r>
    </w:p>
    <w:p w:rsidR="0042468E" w:rsidRDefault="0042468E" w:rsidP="0042468E">
      <w:pPr>
        <w:rPr>
          <w:rStyle w:val="Emphasis"/>
          <w:rFonts w:cs="Arial"/>
          <w:color w:val="000000"/>
          <w:sz w:val="24"/>
          <w:szCs w:val="24"/>
        </w:rPr>
      </w:pPr>
    </w:p>
    <w:p w:rsidR="00470D2E" w:rsidRPr="0042468E" w:rsidRDefault="00470D2E" w:rsidP="0042468E">
      <w:pPr>
        <w:rPr>
          <w:rStyle w:val="Emphasis"/>
          <w:rFonts w:cs="Arial"/>
          <w:color w:val="000000"/>
          <w:sz w:val="24"/>
          <w:szCs w:val="24"/>
        </w:rPr>
      </w:pPr>
    </w:p>
    <w:p w:rsidR="000B728E" w:rsidRPr="00986606" w:rsidRDefault="000B728E" w:rsidP="00072D41">
      <w:pPr>
        <w:pStyle w:val="ListParagraph"/>
        <w:numPr>
          <w:ilvl w:val="0"/>
          <w:numId w:val="31"/>
        </w:numPr>
        <w:autoSpaceDE w:val="0"/>
        <w:autoSpaceDN w:val="0"/>
        <w:adjustRightInd w:val="0"/>
        <w:spacing w:after="0" w:line="240" w:lineRule="auto"/>
        <w:jc w:val="both"/>
        <w:rPr>
          <w:sz w:val="24"/>
          <w:szCs w:val="24"/>
        </w:rPr>
      </w:pPr>
      <w:r w:rsidRPr="00986606">
        <w:rPr>
          <w:rStyle w:val="Emphasis"/>
          <w:rFonts w:cs="Arial"/>
          <w:color w:val="000000"/>
          <w:sz w:val="24"/>
          <w:szCs w:val="24"/>
        </w:rPr>
        <w:t>PERSONAL</w:t>
      </w:r>
      <w:r w:rsidRPr="00986606">
        <w:rPr>
          <w:rFonts w:cs="Arial"/>
          <w:color w:val="000000"/>
          <w:sz w:val="24"/>
          <w:szCs w:val="24"/>
        </w:rPr>
        <w:t xml:space="preserve"> </w:t>
      </w:r>
      <w:r w:rsidRPr="00986606">
        <w:rPr>
          <w:rFonts w:cs="Arial"/>
          <w:b/>
          <w:color w:val="000000"/>
          <w:sz w:val="24"/>
          <w:szCs w:val="24"/>
        </w:rPr>
        <w:t>EMERGENCY</w:t>
      </w:r>
      <w:r w:rsidRPr="00986606">
        <w:rPr>
          <w:rFonts w:cs="Arial"/>
          <w:color w:val="000000"/>
          <w:sz w:val="24"/>
          <w:szCs w:val="24"/>
        </w:rPr>
        <w:t xml:space="preserve"> </w:t>
      </w:r>
      <w:r w:rsidRPr="00986606">
        <w:rPr>
          <w:rStyle w:val="Emphasis"/>
          <w:rFonts w:cs="Arial"/>
          <w:color w:val="000000"/>
          <w:sz w:val="24"/>
          <w:szCs w:val="24"/>
        </w:rPr>
        <w:t>EVACUATION PLAN (PEEPS)</w:t>
      </w:r>
    </w:p>
    <w:p w:rsidR="000B728E" w:rsidRDefault="000B728E" w:rsidP="000B728E">
      <w:pPr>
        <w:autoSpaceDE w:val="0"/>
        <w:autoSpaceDN w:val="0"/>
        <w:adjustRightInd w:val="0"/>
        <w:spacing w:after="0" w:line="240" w:lineRule="auto"/>
        <w:rPr>
          <w:b/>
          <w:sz w:val="24"/>
          <w:szCs w:val="24"/>
        </w:rPr>
      </w:pPr>
    </w:p>
    <w:p w:rsidR="000B728E" w:rsidRDefault="000B728E" w:rsidP="00F906F0">
      <w:pPr>
        <w:autoSpaceDE w:val="0"/>
        <w:autoSpaceDN w:val="0"/>
        <w:adjustRightInd w:val="0"/>
        <w:spacing w:after="0" w:line="240" w:lineRule="auto"/>
        <w:jc w:val="both"/>
        <w:rPr>
          <w:sz w:val="24"/>
          <w:szCs w:val="24"/>
        </w:rPr>
      </w:pPr>
      <w:r>
        <w:rPr>
          <w:sz w:val="24"/>
          <w:szCs w:val="24"/>
        </w:rPr>
        <w:t>The safe evacuation of p</w:t>
      </w:r>
      <w:r w:rsidRPr="005F6496">
        <w:rPr>
          <w:sz w:val="24"/>
          <w:szCs w:val="24"/>
        </w:rPr>
        <w:t>upils and other school users who have mobility difficulties</w:t>
      </w:r>
      <w:r>
        <w:rPr>
          <w:sz w:val="24"/>
          <w:szCs w:val="24"/>
        </w:rPr>
        <w:t xml:space="preserve"> in the event of an emergency is addressed in the school’s Fire and Evacuation Plan. Hoists or manual handling may be used to assist in the evacuation of physically disable</w:t>
      </w:r>
      <w:r w:rsidR="00F906F0">
        <w:rPr>
          <w:sz w:val="24"/>
          <w:szCs w:val="24"/>
        </w:rPr>
        <w:t>d</w:t>
      </w:r>
      <w:r>
        <w:rPr>
          <w:sz w:val="24"/>
          <w:szCs w:val="24"/>
        </w:rPr>
        <w:t xml:space="preserve"> pupils. Staff will use their judgement with reference to the location of the threat/fire to determine whether to use the hoist or manually handling. There may be insufficient time to hoist all the pupils in the room and in an emergency situation manually handling, following good practice guidance as per their training, may be the quickest way to evacuate safely. However, if the fire is located several rooms away there would be more time to assist the pupils using the hoists. Staff must remember that the school is built to a very high fire safety specification. If a fire was to be caused by an electrical fault the ceiling hoist may not function. </w:t>
      </w:r>
    </w:p>
    <w:p w:rsidR="00B76BA8" w:rsidRDefault="00B76BA8" w:rsidP="000B728E">
      <w:pPr>
        <w:spacing w:after="0"/>
        <w:rPr>
          <w:rFonts w:cs="ArialMT"/>
          <w:b/>
          <w:sz w:val="24"/>
          <w:szCs w:val="24"/>
        </w:rPr>
      </w:pPr>
    </w:p>
    <w:p w:rsidR="000B728E" w:rsidRPr="00B76BA8" w:rsidRDefault="000B728E" w:rsidP="000B728E">
      <w:pPr>
        <w:spacing w:after="0"/>
        <w:rPr>
          <w:rFonts w:cs="ArialMT"/>
          <w:b/>
          <w:sz w:val="28"/>
          <w:szCs w:val="28"/>
        </w:rPr>
      </w:pPr>
      <w:r w:rsidRPr="00B76BA8">
        <w:rPr>
          <w:rFonts w:cs="ArialMT"/>
          <w:b/>
          <w:sz w:val="28"/>
          <w:szCs w:val="28"/>
        </w:rPr>
        <w:t>REVIEW OF THIS POLICY</w:t>
      </w:r>
    </w:p>
    <w:p w:rsidR="000B728E" w:rsidRPr="000B728E" w:rsidRDefault="000B728E" w:rsidP="000B728E">
      <w:pPr>
        <w:autoSpaceDE w:val="0"/>
        <w:autoSpaceDN w:val="0"/>
        <w:adjustRightInd w:val="0"/>
        <w:spacing w:after="0" w:line="240" w:lineRule="auto"/>
        <w:rPr>
          <w:rFonts w:cs="ArialMT"/>
          <w:sz w:val="24"/>
          <w:szCs w:val="24"/>
        </w:rPr>
      </w:pPr>
    </w:p>
    <w:p w:rsidR="000B728E" w:rsidRPr="000B728E" w:rsidRDefault="000B728E" w:rsidP="00F906F0">
      <w:pPr>
        <w:autoSpaceDE w:val="0"/>
        <w:autoSpaceDN w:val="0"/>
        <w:adjustRightInd w:val="0"/>
        <w:spacing w:after="0" w:line="240" w:lineRule="auto"/>
        <w:jc w:val="both"/>
        <w:rPr>
          <w:rFonts w:cs="ArialMT"/>
          <w:sz w:val="24"/>
          <w:szCs w:val="24"/>
        </w:rPr>
      </w:pPr>
      <w:r w:rsidRPr="000B728E">
        <w:rPr>
          <w:rFonts w:cs="ArialMT"/>
          <w:sz w:val="24"/>
          <w:szCs w:val="24"/>
        </w:rPr>
        <w:t xml:space="preserve">This policy will be reviewed annually or sooner if there is a significant change in the environment, practices and procedures, or change in general statute. Any revisions the school policy and practice which would improve performance and safety will be reported to staff as soon as possible. </w:t>
      </w:r>
    </w:p>
    <w:p w:rsidR="000B728E" w:rsidRDefault="000B728E" w:rsidP="000B728E">
      <w:pPr>
        <w:autoSpaceDE w:val="0"/>
        <w:autoSpaceDN w:val="0"/>
        <w:adjustRightInd w:val="0"/>
        <w:spacing w:after="0" w:line="240" w:lineRule="auto"/>
        <w:rPr>
          <w:sz w:val="24"/>
          <w:szCs w:val="24"/>
        </w:rPr>
      </w:pPr>
    </w:p>
    <w:p w:rsidR="000B728E" w:rsidRDefault="000B728E" w:rsidP="00784510">
      <w:pPr>
        <w:autoSpaceDE w:val="0"/>
        <w:autoSpaceDN w:val="0"/>
        <w:adjustRightInd w:val="0"/>
        <w:spacing w:after="0" w:line="240" w:lineRule="auto"/>
        <w:rPr>
          <w:b/>
          <w:sz w:val="24"/>
          <w:szCs w:val="24"/>
        </w:rPr>
      </w:pPr>
    </w:p>
    <w:p w:rsidR="00784510" w:rsidRDefault="00784510" w:rsidP="00784510">
      <w:pPr>
        <w:autoSpaceDE w:val="0"/>
        <w:autoSpaceDN w:val="0"/>
        <w:adjustRightInd w:val="0"/>
        <w:spacing w:after="0" w:line="240" w:lineRule="auto"/>
        <w:rPr>
          <w:b/>
          <w:sz w:val="24"/>
          <w:szCs w:val="24"/>
        </w:rPr>
      </w:pPr>
      <w:r w:rsidRPr="00784510">
        <w:rPr>
          <w:b/>
          <w:sz w:val="24"/>
          <w:szCs w:val="24"/>
        </w:rPr>
        <w:t>ASSOCIATED SCHOOL POLICIES:</w:t>
      </w:r>
    </w:p>
    <w:p w:rsidR="00784510" w:rsidRDefault="00784510" w:rsidP="00784510">
      <w:pPr>
        <w:pStyle w:val="ListParagraph"/>
        <w:numPr>
          <w:ilvl w:val="0"/>
          <w:numId w:val="6"/>
        </w:numPr>
        <w:autoSpaceDE w:val="0"/>
        <w:autoSpaceDN w:val="0"/>
        <w:adjustRightInd w:val="0"/>
        <w:spacing w:after="0" w:line="240" w:lineRule="auto"/>
        <w:rPr>
          <w:sz w:val="24"/>
          <w:szCs w:val="24"/>
        </w:rPr>
      </w:pPr>
      <w:r w:rsidRPr="00C04967">
        <w:rPr>
          <w:sz w:val="24"/>
          <w:szCs w:val="24"/>
        </w:rPr>
        <w:t>Behaviour and Discipline</w:t>
      </w:r>
    </w:p>
    <w:p w:rsidR="006F0A4F" w:rsidRPr="00C04967" w:rsidRDefault="006F0A4F" w:rsidP="00784510">
      <w:pPr>
        <w:pStyle w:val="ListParagraph"/>
        <w:numPr>
          <w:ilvl w:val="0"/>
          <w:numId w:val="6"/>
        </w:numPr>
        <w:autoSpaceDE w:val="0"/>
        <w:autoSpaceDN w:val="0"/>
        <w:adjustRightInd w:val="0"/>
        <w:spacing w:after="0" w:line="240" w:lineRule="auto"/>
        <w:rPr>
          <w:sz w:val="24"/>
          <w:szCs w:val="24"/>
        </w:rPr>
      </w:pPr>
      <w:r>
        <w:rPr>
          <w:sz w:val="24"/>
          <w:szCs w:val="24"/>
        </w:rPr>
        <w:t>Positive Physical Handling</w:t>
      </w:r>
    </w:p>
    <w:p w:rsidR="00784510" w:rsidRPr="00C04967" w:rsidRDefault="00784510" w:rsidP="00784510">
      <w:pPr>
        <w:pStyle w:val="ListParagraph"/>
        <w:numPr>
          <w:ilvl w:val="0"/>
          <w:numId w:val="6"/>
        </w:numPr>
        <w:autoSpaceDE w:val="0"/>
        <w:autoSpaceDN w:val="0"/>
        <w:adjustRightInd w:val="0"/>
        <w:spacing w:after="0" w:line="240" w:lineRule="auto"/>
        <w:rPr>
          <w:sz w:val="24"/>
          <w:szCs w:val="24"/>
        </w:rPr>
      </w:pPr>
      <w:r w:rsidRPr="00C04967">
        <w:rPr>
          <w:sz w:val="24"/>
          <w:szCs w:val="24"/>
        </w:rPr>
        <w:t>Appropriate Touch</w:t>
      </w:r>
    </w:p>
    <w:p w:rsidR="00784510" w:rsidRPr="00C04967" w:rsidRDefault="00784510" w:rsidP="00784510">
      <w:pPr>
        <w:pStyle w:val="ListParagraph"/>
        <w:numPr>
          <w:ilvl w:val="0"/>
          <w:numId w:val="6"/>
        </w:numPr>
        <w:autoSpaceDE w:val="0"/>
        <w:autoSpaceDN w:val="0"/>
        <w:adjustRightInd w:val="0"/>
        <w:spacing w:after="0" w:line="240" w:lineRule="auto"/>
        <w:rPr>
          <w:sz w:val="24"/>
          <w:szCs w:val="24"/>
        </w:rPr>
      </w:pPr>
      <w:r w:rsidRPr="00C04967">
        <w:rPr>
          <w:sz w:val="24"/>
          <w:szCs w:val="24"/>
        </w:rPr>
        <w:t>Recording and reporting of Accidents procedures</w:t>
      </w:r>
    </w:p>
    <w:p w:rsidR="00784510" w:rsidRPr="00C04967" w:rsidRDefault="00784510" w:rsidP="00784510">
      <w:pPr>
        <w:pStyle w:val="ListParagraph"/>
        <w:numPr>
          <w:ilvl w:val="0"/>
          <w:numId w:val="6"/>
        </w:numPr>
        <w:autoSpaceDE w:val="0"/>
        <w:autoSpaceDN w:val="0"/>
        <w:adjustRightInd w:val="0"/>
        <w:spacing w:after="0" w:line="240" w:lineRule="auto"/>
        <w:rPr>
          <w:sz w:val="24"/>
          <w:szCs w:val="24"/>
        </w:rPr>
      </w:pPr>
      <w:r w:rsidRPr="00C04967">
        <w:rPr>
          <w:sz w:val="24"/>
          <w:szCs w:val="24"/>
        </w:rPr>
        <w:t>Safeguarding Policy</w:t>
      </w:r>
    </w:p>
    <w:p w:rsidR="00784510" w:rsidRDefault="00F21EB8" w:rsidP="00784510">
      <w:pPr>
        <w:pStyle w:val="ListParagraph"/>
        <w:numPr>
          <w:ilvl w:val="0"/>
          <w:numId w:val="6"/>
        </w:numPr>
        <w:autoSpaceDE w:val="0"/>
        <w:autoSpaceDN w:val="0"/>
        <w:adjustRightInd w:val="0"/>
        <w:spacing w:after="0" w:line="240" w:lineRule="auto"/>
        <w:rPr>
          <w:sz w:val="24"/>
          <w:szCs w:val="24"/>
        </w:rPr>
      </w:pPr>
      <w:r w:rsidRPr="00C04967">
        <w:rPr>
          <w:sz w:val="24"/>
          <w:szCs w:val="24"/>
        </w:rPr>
        <w:t xml:space="preserve">Guidelines for Volunteers and Students on Placements </w:t>
      </w:r>
    </w:p>
    <w:p w:rsidR="000D703F" w:rsidRPr="00C04967" w:rsidRDefault="000D703F" w:rsidP="00784510">
      <w:pPr>
        <w:pStyle w:val="ListParagraph"/>
        <w:numPr>
          <w:ilvl w:val="0"/>
          <w:numId w:val="6"/>
        </w:numPr>
        <w:autoSpaceDE w:val="0"/>
        <w:autoSpaceDN w:val="0"/>
        <w:adjustRightInd w:val="0"/>
        <w:spacing w:after="0" w:line="240" w:lineRule="auto"/>
        <w:rPr>
          <w:sz w:val="24"/>
          <w:szCs w:val="24"/>
        </w:rPr>
      </w:pPr>
      <w:r>
        <w:rPr>
          <w:sz w:val="24"/>
          <w:szCs w:val="24"/>
        </w:rPr>
        <w:t>Ealing Medical Capability Procedures</w:t>
      </w:r>
    </w:p>
    <w:p w:rsidR="00F906F0" w:rsidRDefault="00F906F0">
      <w:pPr>
        <w:rPr>
          <w:rFonts w:ascii="Arial" w:hAnsi="Arial" w:cs="Arial"/>
          <w:b/>
          <w:sz w:val="28"/>
          <w:szCs w:val="28"/>
        </w:rPr>
      </w:pPr>
    </w:p>
    <w:p w:rsidR="00107A8E" w:rsidRPr="00917542" w:rsidRDefault="00732E50" w:rsidP="00732E50">
      <w:pPr>
        <w:spacing w:after="0"/>
        <w:jc w:val="both"/>
        <w:rPr>
          <w:rFonts w:ascii="Arial" w:hAnsi="Arial" w:cs="Arial"/>
          <w:color w:val="FF0000"/>
          <w:sz w:val="28"/>
          <w:szCs w:val="28"/>
        </w:rPr>
      </w:pPr>
      <w:r w:rsidRPr="00917542">
        <w:rPr>
          <w:rFonts w:ascii="Arial" w:hAnsi="Arial" w:cs="Arial"/>
          <w:b/>
          <w:sz w:val="28"/>
          <w:szCs w:val="28"/>
        </w:rPr>
        <w:t xml:space="preserve">GENERAL </w:t>
      </w:r>
      <w:r w:rsidR="00C6056E" w:rsidRPr="00917542">
        <w:rPr>
          <w:rFonts w:ascii="Arial" w:hAnsi="Arial" w:cs="Arial"/>
          <w:b/>
          <w:sz w:val="28"/>
          <w:szCs w:val="28"/>
        </w:rPr>
        <w:t xml:space="preserve">WEIGHT </w:t>
      </w:r>
      <w:r w:rsidRPr="00917542">
        <w:rPr>
          <w:rFonts w:ascii="Arial" w:hAnsi="Arial" w:cs="Arial"/>
          <w:b/>
          <w:sz w:val="28"/>
          <w:szCs w:val="28"/>
        </w:rPr>
        <w:t>GUIDELINES</w:t>
      </w:r>
      <w:r w:rsidRPr="00917542">
        <w:rPr>
          <w:rFonts w:ascii="Arial" w:hAnsi="Arial" w:cs="Arial"/>
          <w:b/>
          <w:bCs/>
          <w:sz w:val="28"/>
          <w:szCs w:val="28"/>
        </w:rPr>
        <w:tab/>
      </w:r>
      <w:r w:rsidR="00107A8E" w:rsidRPr="00917542">
        <w:rPr>
          <w:rFonts w:ascii="Arial" w:hAnsi="Arial" w:cs="Arial"/>
          <w:b/>
          <w:bCs/>
          <w:sz w:val="28"/>
          <w:szCs w:val="28"/>
        </w:rPr>
        <w:tab/>
      </w:r>
      <w:r w:rsidR="00107A8E" w:rsidRPr="00917542">
        <w:rPr>
          <w:rFonts w:ascii="Arial" w:hAnsi="Arial" w:cs="Arial"/>
          <w:b/>
          <w:bCs/>
          <w:sz w:val="28"/>
          <w:szCs w:val="28"/>
        </w:rPr>
        <w:tab/>
      </w:r>
      <w:r w:rsidR="00C6056E" w:rsidRPr="00917542">
        <w:rPr>
          <w:rFonts w:ascii="Arial" w:hAnsi="Arial" w:cs="Arial"/>
          <w:b/>
          <w:bCs/>
          <w:sz w:val="28"/>
          <w:szCs w:val="28"/>
        </w:rPr>
        <w:tab/>
      </w:r>
      <w:r w:rsidR="00107A8E" w:rsidRPr="00917542">
        <w:rPr>
          <w:rFonts w:ascii="Arial" w:hAnsi="Arial" w:cs="Arial"/>
          <w:b/>
          <w:bCs/>
          <w:color w:val="FF0000"/>
          <w:sz w:val="28"/>
          <w:szCs w:val="28"/>
        </w:rPr>
        <w:t xml:space="preserve">APPENDIX 1. </w:t>
      </w:r>
    </w:p>
    <w:p w:rsidR="00732E50" w:rsidRPr="00732E50" w:rsidRDefault="00732E50" w:rsidP="00732E50">
      <w:pPr>
        <w:spacing w:after="0"/>
        <w:jc w:val="both"/>
        <w:rPr>
          <w:rFonts w:cs="Arial"/>
          <w:sz w:val="24"/>
          <w:szCs w:val="24"/>
        </w:rPr>
      </w:pPr>
    </w:p>
    <w:p w:rsidR="00732E50" w:rsidRPr="00732E50" w:rsidRDefault="00732E50" w:rsidP="00F906F0">
      <w:pPr>
        <w:spacing w:after="0" w:line="240" w:lineRule="auto"/>
        <w:jc w:val="both"/>
        <w:rPr>
          <w:rFonts w:cs="Arial"/>
          <w:sz w:val="24"/>
          <w:szCs w:val="24"/>
        </w:rPr>
      </w:pPr>
      <w:r w:rsidRPr="00732E50">
        <w:rPr>
          <w:noProof/>
          <w:lang w:eastAsia="en-GB"/>
        </w:rPr>
        <w:drawing>
          <wp:anchor distT="0" distB="0" distL="114300" distR="114300" simplePos="0" relativeHeight="251664384" behindDoc="0" locked="0" layoutInCell="0" allowOverlap="1">
            <wp:simplePos x="0" y="0"/>
            <wp:positionH relativeFrom="column">
              <wp:posOffset>175260</wp:posOffset>
            </wp:positionH>
            <wp:positionV relativeFrom="paragraph">
              <wp:posOffset>874395</wp:posOffset>
            </wp:positionV>
            <wp:extent cx="5762625" cy="7134225"/>
            <wp:effectExtent l="19050" t="0" r="9525" b="0"/>
            <wp:wrapTopAndBottom/>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762625" cy="7134225"/>
                    </a:xfrm>
                    <a:prstGeom prst="rect">
                      <a:avLst/>
                    </a:prstGeom>
                    <a:noFill/>
                    <a:ln w="9525">
                      <a:noFill/>
                      <a:miter lim="800000"/>
                      <a:headEnd/>
                      <a:tailEnd/>
                    </a:ln>
                  </pic:spPr>
                </pic:pic>
              </a:graphicData>
            </a:graphic>
          </wp:anchor>
        </w:drawing>
      </w:r>
      <w:r w:rsidRPr="00732E50">
        <w:rPr>
          <w:rFonts w:cs="Arial"/>
          <w:sz w:val="24"/>
          <w:szCs w:val="24"/>
        </w:rPr>
        <w:t xml:space="preserve">The </w:t>
      </w:r>
      <w:r w:rsidR="00417832" w:rsidRPr="00732E50">
        <w:rPr>
          <w:rFonts w:cs="Arial"/>
          <w:sz w:val="24"/>
          <w:szCs w:val="24"/>
        </w:rPr>
        <w:t>H</w:t>
      </w:r>
      <w:r w:rsidR="00417832">
        <w:rPr>
          <w:rFonts w:cs="Arial"/>
          <w:sz w:val="24"/>
          <w:szCs w:val="24"/>
        </w:rPr>
        <w:t>ealth and Safety Executive g</w:t>
      </w:r>
      <w:r w:rsidRPr="00732E50">
        <w:rPr>
          <w:rFonts w:cs="Arial"/>
          <w:sz w:val="24"/>
          <w:szCs w:val="24"/>
        </w:rPr>
        <w:t xml:space="preserve">uidelines </w:t>
      </w:r>
      <w:r w:rsidR="00417832">
        <w:rPr>
          <w:rFonts w:cs="Arial"/>
          <w:sz w:val="24"/>
          <w:szCs w:val="24"/>
        </w:rPr>
        <w:t xml:space="preserve">below can assist staff in determining </w:t>
      </w:r>
      <w:r w:rsidRPr="00732E50">
        <w:rPr>
          <w:rFonts w:cs="Arial"/>
          <w:sz w:val="24"/>
          <w:szCs w:val="24"/>
        </w:rPr>
        <w:t xml:space="preserve">whether there is a risk of injury.  </w:t>
      </w:r>
      <w:r w:rsidR="00E52841" w:rsidRPr="00E52841">
        <w:rPr>
          <w:rFonts w:cs="Arial"/>
          <w:sz w:val="24"/>
          <w:szCs w:val="24"/>
        </w:rPr>
        <w:t xml:space="preserve">However, it should be noted that </w:t>
      </w:r>
      <w:r w:rsidR="00E52841">
        <w:rPr>
          <w:rFonts w:cs="Arial"/>
          <w:sz w:val="24"/>
          <w:szCs w:val="24"/>
        </w:rPr>
        <w:t xml:space="preserve">the </w:t>
      </w:r>
      <w:r w:rsidRPr="00E52841">
        <w:rPr>
          <w:rFonts w:cs="Arial"/>
          <w:iCs/>
          <w:sz w:val="24"/>
          <w:szCs w:val="24"/>
        </w:rPr>
        <w:t>guideline figures are not limits and there is no such thing as a completely safe manual handling operation</w:t>
      </w:r>
      <w:r w:rsidR="00E52841" w:rsidRPr="00E52841">
        <w:rPr>
          <w:rFonts w:cs="Arial"/>
          <w:iCs/>
          <w:sz w:val="24"/>
          <w:szCs w:val="24"/>
        </w:rPr>
        <w:t>, b</w:t>
      </w:r>
      <w:r w:rsidRPr="00E52841">
        <w:rPr>
          <w:rFonts w:cs="Arial"/>
          <w:sz w:val="24"/>
          <w:szCs w:val="24"/>
        </w:rPr>
        <w:t>ut working within the guidelines will reduce the risk.</w:t>
      </w:r>
    </w:p>
    <w:p w:rsidR="00732E50" w:rsidRDefault="00732E50" w:rsidP="00732E50">
      <w:pPr>
        <w:jc w:val="both"/>
        <w:rPr>
          <w:rFonts w:ascii="Arial" w:hAnsi="Arial" w:cs="Arial"/>
          <w:sz w:val="24"/>
          <w:szCs w:val="24"/>
        </w:rPr>
      </w:pPr>
    </w:p>
    <w:p w:rsidR="00092EBF" w:rsidRPr="00CE518F" w:rsidRDefault="00F256CD" w:rsidP="0013302A">
      <w:pPr>
        <w:autoSpaceDE w:val="0"/>
        <w:autoSpaceDN w:val="0"/>
        <w:adjustRightInd w:val="0"/>
        <w:spacing w:after="0" w:line="240" w:lineRule="auto"/>
        <w:rPr>
          <w:color w:val="FF0000"/>
          <w:sz w:val="24"/>
          <w:szCs w:val="24"/>
        </w:rPr>
      </w:pPr>
      <w:r w:rsidRPr="00CE518F">
        <w:rPr>
          <w:color w:val="FF0000"/>
          <w:sz w:val="24"/>
          <w:szCs w:val="24"/>
        </w:rPr>
        <w:t xml:space="preserve">Always work to your own individual capability </w:t>
      </w:r>
    </w:p>
    <w:p w:rsidR="00767D2F" w:rsidRDefault="00767D2F" w:rsidP="0013302A">
      <w:pPr>
        <w:autoSpaceDE w:val="0"/>
        <w:autoSpaceDN w:val="0"/>
        <w:adjustRightInd w:val="0"/>
        <w:spacing w:after="0" w:line="240" w:lineRule="auto"/>
        <w:rPr>
          <w:sz w:val="24"/>
          <w:szCs w:val="24"/>
        </w:rPr>
      </w:pPr>
    </w:p>
    <w:p w:rsidR="00917542" w:rsidRDefault="00917542" w:rsidP="00917542">
      <w:pPr>
        <w:autoSpaceDE w:val="0"/>
        <w:autoSpaceDN w:val="0"/>
        <w:adjustRightInd w:val="0"/>
        <w:spacing w:after="0" w:line="240" w:lineRule="auto"/>
        <w:rPr>
          <w:sz w:val="24"/>
          <w:szCs w:val="24"/>
        </w:rPr>
      </w:pPr>
    </w:p>
    <w:p w:rsidR="00917542" w:rsidRPr="00DD3D00" w:rsidRDefault="00917542" w:rsidP="00917542">
      <w:pPr>
        <w:autoSpaceDE w:val="0"/>
        <w:autoSpaceDN w:val="0"/>
        <w:adjustRightInd w:val="0"/>
        <w:spacing w:after="0" w:line="240" w:lineRule="auto"/>
        <w:rPr>
          <w:b/>
          <w:sz w:val="28"/>
          <w:szCs w:val="28"/>
        </w:rPr>
      </w:pPr>
      <w:r w:rsidRPr="00DD3D00">
        <w:rPr>
          <w:b/>
          <w:sz w:val="28"/>
          <w:szCs w:val="28"/>
        </w:rPr>
        <w:t xml:space="preserve">EALING </w:t>
      </w:r>
      <w:r w:rsidR="00DD3D00">
        <w:rPr>
          <w:b/>
          <w:sz w:val="28"/>
          <w:szCs w:val="28"/>
        </w:rPr>
        <w:t xml:space="preserve">COUNCIL </w:t>
      </w:r>
      <w:r w:rsidR="00767D2F" w:rsidRPr="00DD3D00">
        <w:rPr>
          <w:b/>
          <w:sz w:val="28"/>
          <w:szCs w:val="28"/>
        </w:rPr>
        <w:t>MANUAL HANDLING RISK ASSESSMENT</w:t>
      </w:r>
      <w:r w:rsidR="00DD3D00">
        <w:rPr>
          <w:b/>
          <w:sz w:val="28"/>
          <w:szCs w:val="28"/>
        </w:rPr>
        <w:t xml:space="preserve">                         </w:t>
      </w:r>
      <w:r w:rsidR="00DD3D00" w:rsidRPr="00DD3D00">
        <w:rPr>
          <w:b/>
          <w:color w:val="FF0000"/>
          <w:sz w:val="28"/>
          <w:szCs w:val="28"/>
        </w:rPr>
        <w:t>A</w:t>
      </w:r>
      <w:r w:rsidRPr="00DD3D00">
        <w:rPr>
          <w:b/>
          <w:color w:val="FF0000"/>
          <w:sz w:val="28"/>
          <w:szCs w:val="28"/>
        </w:rPr>
        <w:t>PPENDIX 2</w:t>
      </w:r>
    </w:p>
    <w:p w:rsidR="00767D2F" w:rsidRPr="00DD3D00" w:rsidRDefault="00767D2F" w:rsidP="00767D2F">
      <w:pPr>
        <w:pStyle w:val="Heading4"/>
        <w:rPr>
          <w:rFonts w:asciiTheme="minorHAnsi" w:hAnsiTheme="minorHAnsi"/>
          <w:sz w:val="20"/>
          <w:szCs w:val="20"/>
        </w:rPr>
      </w:pPr>
    </w:p>
    <w:p w:rsidR="00767D2F" w:rsidRPr="00DD3D00" w:rsidRDefault="00767D2F" w:rsidP="00767D2F">
      <w:pPr>
        <w:jc w:val="both"/>
        <w:rPr>
          <w:rFonts w:cs="Arial"/>
          <w:sz w:val="24"/>
          <w:szCs w:val="24"/>
        </w:rPr>
      </w:pPr>
      <w:r w:rsidRPr="00DD3D00">
        <w:rPr>
          <w:rFonts w:cs="Arial"/>
          <w:sz w:val="24"/>
          <w:szCs w:val="24"/>
        </w:rPr>
        <w:t xml:space="preserve">Any ‘YES’ answers should result in an action that reduces the risk of injury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0"/>
        <w:gridCol w:w="810"/>
        <w:gridCol w:w="720"/>
        <w:gridCol w:w="3690"/>
      </w:tblGrid>
      <w:tr w:rsidR="00767D2F" w:rsidRPr="00DD3D00" w:rsidTr="00C068A3">
        <w:trPr>
          <w:trHeight w:val="430"/>
        </w:trPr>
        <w:tc>
          <w:tcPr>
            <w:tcW w:w="4050" w:type="dxa"/>
            <w:tcBorders>
              <w:top w:val="single" w:sz="4" w:space="0" w:color="auto"/>
              <w:left w:val="single" w:sz="4" w:space="0" w:color="auto"/>
              <w:bottom w:val="single" w:sz="4" w:space="0" w:color="auto"/>
              <w:right w:val="single" w:sz="4" w:space="0" w:color="auto"/>
            </w:tcBorders>
          </w:tcPr>
          <w:p w:rsidR="00767D2F" w:rsidRPr="00DD3D00" w:rsidRDefault="00767D2F" w:rsidP="00C068A3">
            <w:pPr>
              <w:pStyle w:val="Heading4"/>
              <w:jc w:val="center"/>
              <w:rPr>
                <w:rFonts w:asciiTheme="minorHAnsi" w:hAnsiTheme="minorHAnsi"/>
              </w:rPr>
            </w:pPr>
            <w:r w:rsidRPr="00DD3D00">
              <w:rPr>
                <w:rFonts w:asciiTheme="minorHAnsi" w:hAnsiTheme="minorHAnsi"/>
              </w:rPr>
              <w:t>RISK FACTOR</w:t>
            </w:r>
          </w:p>
        </w:tc>
        <w:tc>
          <w:tcPr>
            <w:tcW w:w="810" w:type="dxa"/>
            <w:tcBorders>
              <w:top w:val="single" w:sz="4" w:space="0" w:color="auto"/>
              <w:left w:val="single" w:sz="4" w:space="0" w:color="auto"/>
              <w:bottom w:val="single" w:sz="4" w:space="0" w:color="auto"/>
              <w:right w:val="single" w:sz="4" w:space="0" w:color="auto"/>
            </w:tcBorders>
          </w:tcPr>
          <w:p w:rsidR="00767D2F" w:rsidRPr="00DD3D00" w:rsidRDefault="00767D2F" w:rsidP="00C068A3">
            <w:pPr>
              <w:jc w:val="center"/>
              <w:rPr>
                <w:rFonts w:cs="Arial"/>
                <w:b/>
                <w:bCs/>
                <w:sz w:val="24"/>
                <w:szCs w:val="24"/>
              </w:rPr>
            </w:pPr>
            <w:r w:rsidRPr="00DD3D00">
              <w:rPr>
                <w:rFonts w:cs="Arial"/>
                <w:b/>
                <w:bCs/>
                <w:sz w:val="24"/>
                <w:szCs w:val="24"/>
              </w:rPr>
              <w:t>YES</w:t>
            </w:r>
          </w:p>
        </w:tc>
        <w:tc>
          <w:tcPr>
            <w:tcW w:w="720" w:type="dxa"/>
            <w:tcBorders>
              <w:top w:val="single" w:sz="4" w:space="0" w:color="auto"/>
              <w:left w:val="single" w:sz="4" w:space="0" w:color="auto"/>
              <w:bottom w:val="single" w:sz="4" w:space="0" w:color="auto"/>
              <w:right w:val="single" w:sz="4" w:space="0" w:color="auto"/>
            </w:tcBorders>
          </w:tcPr>
          <w:p w:rsidR="00767D2F" w:rsidRPr="00DD3D00" w:rsidRDefault="00767D2F" w:rsidP="00C068A3">
            <w:pPr>
              <w:pStyle w:val="Heading4"/>
              <w:jc w:val="center"/>
              <w:rPr>
                <w:rFonts w:asciiTheme="minorHAnsi" w:hAnsiTheme="minorHAnsi"/>
              </w:rPr>
            </w:pPr>
            <w:r w:rsidRPr="00DD3D00">
              <w:rPr>
                <w:rFonts w:asciiTheme="minorHAnsi" w:hAnsiTheme="minorHAnsi"/>
              </w:rPr>
              <w:t>NO</w:t>
            </w:r>
          </w:p>
        </w:tc>
        <w:tc>
          <w:tcPr>
            <w:tcW w:w="3690" w:type="dxa"/>
            <w:tcBorders>
              <w:top w:val="single" w:sz="4" w:space="0" w:color="auto"/>
              <w:left w:val="single" w:sz="4" w:space="0" w:color="auto"/>
              <w:bottom w:val="single" w:sz="4" w:space="0" w:color="auto"/>
              <w:right w:val="single" w:sz="4" w:space="0" w:color="auto"/>
            </w:tcBorders>
          </w:tcPr>
          <w:p w:rsidR="00767D2F" w:rsidRPr="00DD3D00" w:rsidRDefault="00767D2F" w:rsidP="00C068A3">
            <w:pPr>
              <w:pStyle w:val="Heading4"/>
              <w:jc w:val="center"/>
              <w:rPr>
                <w:rFonts w:asciiTheme="minorHAnsi" w:hAnsiTheme="minorHAnsi"/>
              </w:rPr>
            </w:pPr>
            <w:r w:rsidRPr="00DD3D00">
              <w:rPr>
                <w:rFonts w:asciiTheme="minorHAnsi" w:hAnsiTheme="minorHAnsi"/>
              </w:rPr>
              <w:t>ACTION TO REDUCE RISK</w:t>
            </w:r>
          </w:p>
        </w:tc>
      </w:tr>
      <w:tr w:rsidR="00767D2F" w:rsidRPr="00DD3D00" w:rsidTr="002733E3">
        <w:tc>
          <w:tcPr>
            <w:tcW w:w="4050" w:type="dxa"/>
            <w:tcBorders>
              <w:top w:val="single" w:sz="4" w:space="0" w:color="auto"/>
              <w:left w:val="single" w:sz="4" w:space="0" w:color="auto"/>
              <w:bottom w:val="single" w:sz="4" w:space="0" w:color="auto"/>
              <w:right w:val="single" w:sz="4" w:space="0" w:color="auto"/>
            </w:tcBorders>
          </w:tcPr>
          <w:p w:rsidR="00767D2F" w:rsidRPr="00DD3D00" w:rsidRDefault="00767D2F" w:rsidP="00C068A3">
            <w:pPr>
              <w:rPr>
                <w:rFonts w:cs="Arial"/>
                <w:sz w:val="24"/>
                <w:szCs w:val="24"/>
              </w:rPr>
            </w:pPr>
            <w:r w:rsidRPr="00DD3D00">
              <w:rPr>
                <w:rFonts w:cs="Arial"/>
                <w:b/>
                <w:bCs/>
                <w:sz w:val="24"/>
                <w:szCs w:val="24"/>
              </w:rPr>
              <w:t>THE TASK</w:t>
            </w:r>
            <w:r w:rsidR="00C068A3">
              <w:rPr>
                <w:rFonts w:cs="Arial"/>
                <w:sz w:val="24"/>
                <w:szCs w:val="24"/>
              </w:rPr>
              <w:t xml:space="preserve">: </w:t>
            </w:r>
            <w:r w:rsidRPr="00DD3D00">
              <w:rPr>
                <w:rFonts w:cs="Arial"/>
                <w:sz w:val="24"/>
                <w:szCs w:val="24"/>
              </w:rPr>
              <w:t>does it involve….</w:t>
            </w:r>
          </w:p>
          <w:p w:rsidR="00767D2F" w:rsidRPr="00DD3D00" w:rsidRDefault="00767D2F" w:rsidP="00C068A3">
            <w:pPr>
              <w:rPr>
                <w:rFonts w:cs="Arial"/>
                <w:sz w:val="24"/>
                <w:szCs w:val="24"/>
              </w:rPr>
            </w:pPr>
            <w:r w:rsidRPr="00DD3D00">
              <w:rPr>
                <w:rFonts w:cs="Arial"/>
                <w:sz w:val="24"/>
                <w:szCs w:val="24"/>
              </w:rPr>
              <w:t xml:space="preserve">Holding the load away from the </w:t>
            </w:r>
            <w:r w:rsidR="00CE518F">
              <w:rPr>
                <w:rFonts w:cs="Arial"/>
                <w:sz w:val="24"/>
                <w:szCs w:val="24"/>
              </w:rPr>
              <w:t>Trunk</w:t>
            </w:r>
            <w:r w:rsidR="004C2977">
              <w:rPr>
                <w:rFonts w:cs="Arial"/>
                <w:sz w:val="24"/>
                <w:szCs w:val="24"/>
              </w:rPr>
              <w:t xml:space="preserve"> at waist height</w:t>
            </w:r>
          </w:p>
          <w:p w:rsidR="00767D2F" w:rsidRPr="00DD3D00" w:rsidRDefault="00767D2F" w:rsidP="00C068A3">
            <w:pPr>
              <w:rPr>
                <w:rFonts w:cs="Arial"/>
                <w:sz w:val="24"/>
                <w:szCs w:val="24"/>
              </w:rPr>
            </w:pPr>
            <w:r w:rsidRPr="00DD3D00">
              <w:rPr>
                <w:rFonts w:cs="Arial"/>
                <w:sz w:val="24"/>
                <w:szCs w:val="24"/>
              </w:rPr>
              <w:t>Twisting the trunk</w:t>
            </w:r>
          </w:p>
          <w:p w:rsidR="00767D2F" w:rsidRPr="00DD3D00" w:rsidRDefault="00767D2F" w:rsidP="00C068A3">
            <w:pPr>
              <w:rPr>
                <w:rFonts w:cs="Arial"/>
                <w:sz w:val="24"/>
                <w:szCs w:val="24"/>
              </w:rPr>
            </w:pPr>
            <w:r w:rsidRPr="00DD3D00">
              <w:rPr>
                <w:rFonts w:cs="Arial"/>
                <w:sz w:val="24"/>
                <w:szCs w:val="24"/>
              </w:rPr>
              <w:t>Stooping</w:t>
            </w:r>
          </w:p>
          <w:p w:rsidR="00767D2F" w:rsidRPr="00DD3D00" w:rsidRDefault="00767D2F" w:rsidP="00C068A3">
            <w:pPr>
              <w:rPr>
                <w:rFonts w:cs="Arial"/>
                <w:sz w:val="24"/>
                <w:szCs w:val="24"/>
              </w:rPr>
            </w:pPr>
            <w:r w:rsidRPr="00DD3D00">
              <w:rPr>
                <w:rFonts w:cs="Arial"/>
                <w:sz w:val="24"/>
                <w:szCs w:val="24"/>
              </w:rPr>
              <w:t>Excessive lifting or lowering distances</w:t>
            </w:r>
          </w:p>
          <w:p w:rsidR="00767D2F" w:rsidRPr="00DD3D00" w:rsidRDefault="00767D2F" w:rsidP="00C068A3">
            <w:pPr>
              <w:rPr>
                <w:rFonts w:cs="Arial"/>
                <w:sz w:val="24"/>
                <w:szCs w:val="24"/>
              </w:rPr>
            </w:pPr>
            <w:r w:rsidRPr="00DD3D00">
              <w:rPr>
                <w:rFonts w:cs="Arial"/>
                <w:sz w:val="24"/>
                <w:szCs w:val="24"/>
              </w:rPr>
              <w:t>Carrying long distances</w:t>
            </w:r>
          </w:p>
          <w:p w:rsidR="00767D2F" w:rsidRPr="00DD3D00" w:rsidRDefault="00767D2F" w:rsidP="00C068A3">
            <w:pPr>
              <w:rPr>
                <w:rFonts w:cs="Arial"/>
                <w:sz w:val="24"/>
                <w:szCs w:val="24"/>
              </w:rPr>
            </w:pPr>
            <w:r w:rsidRPr="00DD3D00">
              <w:rPr>
                <w:rFonts w:cs="Arial"/>
                <w:sz w:val="24"/>
                <w:szCs w:val="24"/>
              </w:rPr>
              <w:t>Unpredictable movement of the load</w:t>
            </w:r>
          </w:p>
          <w:p w:rsidR="00767D2F" w:rsidRPr="00DD3D00" w:rsidRDefault="00767D2F" w:rsidP="00C068A3">
            <w:pPr>
              <w:rPr>
                <w:rFonts w:cs="Arial"/>
                <w:sz w:val="24"/>
                <w:szCs w:val="24"/>
              </w:rPr>
            </w:pPr>
            <w:r w:rsidRPr="00DD3D00">
              <w:rPr>
                <w:rFonts w:cs="Arial"/>
                <w:sz w:val="24"/>
                <w:szCs w:val="24"/>
              </w:rPr>
              <w:t>Excessive pushing or pulling</w:t>
            </w:r>
          </w:p>
          <w:p w:rsidR="00767D2F" w:rsidRPr="00DD3D00" w:rsidRDefault="00767D2F" w:rsidP="00C068A3">
            <w:pPr>
              <w:rPr>
                <w:rFonts w:cs="Arial"/>
                <w:sz w:val="24"/>
                <w:szCs w:val="24"/>
              </w:rPr>
            </w:pPr>
            <w:r w:rsidRPr="00DD3D00">
              <w:rPr>
                <w:rFonts w:cs="Arial"/>
                <w:sz w:val="24"/>
                <w:szCs w:val="24"/>
              </w:rPr>
              <w:t>Repetitive handling</w:t>
            </w:r>
          </w:p>
          <w:p w:rsidR="00767D2F" w:rsidRPr="00DD3D00" w:rsidRDefault="00767D2F" w:rsidP="00C068A3">
            <w:pPr>
              <w:rPr>
                <w:rFonts w:cs="Arial"/>
                <w:sz w:val="24"/>
                <w:szCs w:val="24"/>
              </w:rPr>
            </w:pPr>
            <w:r w:rsidRPr="00DD3D00">
              <w:rPr>
                <w:rFonts w:cs="Arial"/>
                <w:sz w:val="24"/>
                <w:szCs w:val="24"/>
              </w:rPr>
              <w:t>Team handling</w:t>
            </w:r>
          </w:p>
          <w:p w:rsidR="00767D2F" w:rsidRPr="00DD3D00" w:rsidRDefault="00767D2F" w:rsidP="00C068A3">
            <w:pPr>
              <w:rPr>
                <w:rFonts w:cs="Arial"/>
                <w:sz w:val="24"/>
                <w:szCs w:val="24"/>
              </w:rPr>
            </w:pPr>
            <w:r w:rsidRPr="00DD3D00">
              <w:rPr>
                <w:rFonts w:cs="Arial"/>
                <w:sz w:val="24"/>
                <w:szCs w:val="24"/>
              </w:rPr>
              <w:t>Handling whilst seated</w:t>
            </w:r>
          </w:p>
          <w:p w:rsidR="00767D2F" w:rsidRPr="00DD3D00" w:rsidRDefault="00767D2F" w:rsidP="00C068A3">
            <w:pPr>
              <w:rPr>
                <w:rFonts w:cs="Arial"/>
                <w:sz w:val="24"/>
                <w:szCs w:val="24"/>
              </w:rPr>
            </w:pPr>
            <w:r w:rsidRPr="00DD3D00">
              <w:rPr>
                <w:rFonts w:cs="Arial"/>
                <w:sz w:val="24"/>
                <w:szCs w:val="24"/>
              </w:rPr>
              <w:t>Insufficient rest/recovery time</w:t>
            </w:r>
          </w:p>
          <w:p w:rsidR="00767D2F" w:rsidRPr="00DD3D00" w:rsidRDefault="00767D2F" w:rsidP="00C068A3">
            <w:pPr>
              <w:rPr>
                <w:rFonts w:cs="Arial"/>
                <w:sz w:val="24"/>
                <w:szCs w:val="24"/>
              </w:rPr>
            </w:pPr>
            <w:r w:rsidRPr="00DD3D00">
              <w:rPr>
                <w:rFonts w:cs="Arial"/>
                <w:sz w:val="24"/>
                <w:szCs w:val="24"/>
              </w:rPr>
              <w:t>Work rate imposed by the process</w:t>
            </w:r>
          </w:p>
          <w:p w:rsidR="00767D2F" w:rsidRPr="00DD3D00" w:rsidRDefault="00767D2F" w:rsidP="00C068A3">
            <w:pPr>
              <w:rPr>
                <w:rFonts w:cs="Arial"/>
                <w:sz w:val="24"/>
                <w:szCs w:val="24"/>
              </w:rPr>
            </w:pPr>
            <w:r w:rsidRPr="00DD3D00">
              <w:rPr>
                <w:rFonts w:cs="Arial"/>
                <w:sz w:val="24"/>
                <w:szCs w:val="24"/>
              </w:rPr>
              <w:t>Awkward postures</w:t>
            </w:r>
          </w:p>
          <w:p w:rsidR="00767D2F" w:rsidRPr="00DD3D00" w:rsidRDefault="00767D2F" w:rsidP="00C068A3">
            <w:pPr>
              <w:rPr>
                <w:rFonts w:cs="Arial"/>
                <w:sz w:val="24"/>
                <w:szCs w:val="24"/>
              </w:rPr>
            </w:pPr>
            <w:r w:rsidRPr="00DD3D00">
              <w:rPr>
                <w:rFonts w:cs="Arial"/>
                <w:sz w:val="24"/>
                <w:szCs w:val="24"/>
              </w:rPr>
              <w:t xml:space="preserve">Holding a static posture for long periods </w:t>
            </w:r>
          </w:p>
        </w:tc>
        <w:tc>
          <w:tcPr>
            <w:tcW w:w="81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c>
          <w:tcPr>
            <w:tcW w:w="72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c>
          <w:tcPr>
            <w:tcW w:w="3690" w:type="dxa"/>
            <w:tcBorders>
              <w:top w:val="single" w:sz="4" w:space="0" w:color="auto"/>
              <w:left w:val="single" w:sz="4" w:space="0" w:color="auto"/>
              <w:bottom w:val="single" w:sz="4" w:space="0" w:color="auto"/>
              <w:right w:val="single" w:sz="4" w:space="0" w:color="auto"/>
            </w:tcBorders>
          </w:tcPr>
          <w:p w:rsidR="00767D2F" w:rsidRDefault="00767D2F" w:rsidP="002733E3">
            <w:pPr>
              <w:jc w:val="both"/>
              <w:rPr>
                <w:rFonts w:cs="Arial"/>
                <w:sz w:val="24"/>
                <w:szCs w:val="24"/>
              </w:rPr>
            </w:pPr>
          </w:p>
          <w:p w:rsidR="00CE518F" w:rsidRPr="00DD3D00" w:rsidRDefault="00CE518F" w:rsidP="002733E3">
            <w:pPr>
              <w:jc w:val="both"/>
              <w:rPr>
                <w:rFonts w:cs="Arial"/>
                <w:sz w:val="24"/>
                <w:szCs w:val="24"/>
              </w:rPr>
            </w:pPr>
          </w:p>
        </w:tc>
      </w:tr>
      <w:tr w:rsidR="00767D2F" w:rsidRPr="00DD3D00" w:rsidTr="002733E3">
        <w:tc>
          <w:tcPr>
            <w:tcW w:w="4050" w:type="dxa"/>
            <w:tcBorders>
              <w:top w:val="single" w:sz="4" w:space="0" w:color="auto"/>
              <w:left w:val="single" w:sz="4" w:space="0" w:color="auto"/>
              <w:bottom w:val="single" w:sz="4" w:space="0" w:color="auto"/>
              <w:right w:val="single" w:sz="4" w:space="0" w:color="auto"/>
            </w:tcBorders>
          </w:tcPr>
          <w:p w:rsidR="00767D2F" w:rsidRPr="00DD3D00" w:rsidRDefault="00767D2F" w:rsidP="00C068A3">
            <w:pPr>
              <w:rPr>
                <w:rFonts w:cs="Arial"/>
                <w:sz w:val="24"/>
                <w:szCs w:val="24"/>
              </w:rPr>
            </w:pPr>
            <w:r w:rsidRPr="00DD3D00">
              <w:rPr>
                <w:rFonts w:cs="Arial"/>
                <w:b/>
                <w:bCs/>
                <w:sz w:val="24"/>
                <w:szCs w:val="24"/>
              </w:rPr>
              <w:t>THE LOAD</w:t>
            </w:r>
            <w:r w:rsidR="00C068A3">
              <w:rPr>
                <w:rFonts w:cs="Arial"/>
                <w:b/>
                <w:bCs/>
                <w:sz w:val="24"/>
                <w:szCs w:val="24"/>
              </w:rPr>
              <w:t xml:space="preserve">: </w:t>
            </w:r>
            <w:r w:rsidRPr="00DD3D00">
              <w:rPr>
                <w:rFonts w:cs="Arial"/>
                <w:sz w:val="24"/>
                <w:szCs w:val="24"/>
              </w:rPr>
              <w:t xml:space="preserve">is it…… </w:t>
            </w:r>
          </w:p>
          <w:p w:rsidR="00767D2F" w:rsidRPr="00DD3D00" w:rsidRDefault="00767D2F" w:rsidP="00C068A3">
            <w:pPr>
              <w:rPr>
                <w:rFonts w:cs="Arial"/>
                <w:sz w:val="24"/>
                <w:szCs w:val="24"/>
              </w:rPr>
            </w:pPr>
            <w:r w:rsidRPr="00DD3D00">
              <w:rPr>
                <w:rFonts w:cs="Arial"/>
                <w:sz w:val="24"/>
                <w:szCs w:val="24"/>
              </w:rPr>
              <w:t>Heavy</w:t>
            </w:r>
          </w:p>
          <w:p w:rsidR="00767D2F" w:rsidRPr="00DD3D00" w:rsidRDefault="00767D2F" w:rsidP="00C068A3">
            <w:pPr>
              <w:rPr>
                <w:rFonts w:cs="Arial"/>
                <w:sz w:val="24"/>
                <w:szCs w:val="24"/>
              </w:rPr>
            </w:pPr>
            <w:r w:rsidRPr="00DD3D00">
              <w:rPr>
                <w:rFonts w:cs="Arial"/>
                <w:sz w:val="24"/>
                <w:szCs w:val="24"/>
              </w:rPr>
              <w:t>Bulky or unwieldy</w:t>
            </w:r>
          </w:p>
          <w:p w:rsidR="00767D2F" w:rsidRPr="00DD3D00" w:rsidRDefault="00767D2F" w:rsidP="00C068A3">
            <w:pPr>
              <w:rPr>
                <w:rFonts w:cs="Arial"/>
                <w:sz w:val="24"/>
                <w:szCs w:val="24"/>
              </w:rPr>
            </w:pPr>
            <w:r w:rsidRPr="00DD3D00">
              <w:rPr>
                <w:rFonts w:cs="Arial"/>
                <w:sz w:val="24"/>
                <w:szCs w:val="24"/>
              </w:rPr>
              <w:t>Difficult to grasp</w:t>
            </w:r>
          </w:p>
          <w:p w:rsidR="00767D2F" w:rsidRPr="00DD3D00" w:rsidRDefault="00767D2F" w:rsidP="00C068A3">
            <w:pPr>
              <w:rPr>
                <w:rFonts w:cs="Arial"/>
                <w:sz w:val="24"/>
                <w:szCs w:val="24"/>
              </w:rPr>
            </w:pPr>
            <w:r w:rsidRPr="00DD3D00">
              <w:rPr>
                <w:rFonts w:cs="Arial"/>
                <w:sz w:val="24"/>
                <w:szCs w:val="24"/>
              </w:rPr>
              <w:t>Unstable or with contents likely to shift</w:t>
            </w:r>
          </w:p>
          <w:p w:rsidR="00767D2F" w:rsidRDefault="00767D2F" w:rsidP="00C068A3">
            <w:pPr>
              <w:rPr>
                <w:rFonts w:cs="Arial"/>
                <w:sz w:val="24"/>
                <w:szCs w:val="24"/>
              </w:rPr>
            </w:pPr>
            <w:r w:rsidRPr="00DD3D00">
              <w:rPr>
                <w:rFonts w:cs="Arial"/>
                <w:sz w:val="24"/>
                <w:szCs w:val="24"/>
              </w:rPr>
              <w:t>Sharp, rough, hot or otherwise potentially damaging</w:t>
            </w:r>
          </w:p>
          <w:p w:rsidR="00EB7807" w:rsidRPr="00DD3D00" w:rsidRDefault="00EB7807" w:rsidP="00C068A3">
            <w:pPr>
              <w:rPr>
                <w:rFonts w:cs="Arial"/>
                <w:sz w:val="24"/>
                <w:szCs w:val="24"/>
              </w:rPr>
            </w:pPr>
          </w:p>
        </w:tc>
        <w:tc>
          <w:tcPr>
            <w:tcW w:w="81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c>
          <w:tcPr>
            <w:tcW w:w="72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c>
          <w:tcPr>
            <w:tcW w:w="369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r>
      <w:tr w:rsidR="00767D2F" w:rsidRPr="00DD3D00" w:rsidTr="002733E3">
        <w:tc>
          <w:tcPr>
            <w:tcW w:w="4050" w:type="dxa"/>
            <w:tcBorders>
              <w:top w:val="single" w:sz="4" w:space="0" w:color="auto"/>
              <w:left w:val="single" w:sz="4" w:space="0" w:color="auto"/>
              <w:bottom w:val="single" w:sz="4" w:space="0" w:color="auto"/>
              <w:right w:val="single" w:sz="4" w:space="0" w:color="auto"/>
            </w:tcBorders>
          </w:tcPr>
          <w:p w:rsidR="00767D2F" w:rsidRPr="00DD3D00" w:rsidRDefault="00767D2F" w:rsidP="00C068A3">
            <w:pPr>
              <w:rPr>
                <w:rFonts w:cs="Arial"/>
                <w:sz w:val="24"/>
                <w:szCs w:val="24"/>
              </w:rPr>
            </w:pPr>
            <w:r w:rsidRPr="00DD3D00">
              <w:rPr>
                <w:rFonts w:cs="Arial"/>
                <w:b/>
                <w:bCs/>
                <w:sz w:val="24"/>
                <w:szCs w:val="24"/>
              </w:rPr>
              <w:t>THE ENVIRONMENT</w:t>
            </w:r>
            <w:r w:rsidR="00C068A3">
              <w:rPr>
                <w:rFonts w:cs="Arial"/>
                <w:b/>
                <w:bCs/>
                <w:sz w:val="24"/>
                <w:szCs w:val="24"/>
              </w:rPr>
              <w:t xml:space="preserve">: </w:t>
            </w:r>
            <w:r w:rsidRPr="00DD3D00">
              <w:rPr>
                <w:rFonts w:cs="Arial"/>
                <w:sz w:val="24"/>
                <w:szCs w:val="24"/>
              </w:rPr>
              <w:t>are there…</w:t>
            </w:r>
          </w:p>
          <w:p w:rsidR="00767D2F" w:rsidRPr="00DD3D00" w:rsidRDefault="00767D2F" w:rsidP="00C068A3">
            <w:pPr>
              <w:rPr>
                <w:rFonts w:cs="Arial"/>
                <w:sz w:val="24"/>
                <w:szCs w:val="24"/>
              </w:rPr>
            </w:pPr>
            <w:r w:rsidRPr="00DD3D00">
              <w:rPr>
                <w:rFonts w:cs="Arial"/>
                <w:sz w:val="24"/>
                <w:szCs w:val="24"/>
              </w:rPr>
              <w:t>Space constraints preventing good posture</w:t>
            </w:r>
          </w:p>
          <w:p w:rsidR="00767D2F" w:rsidRPr="00DD3D00" w:rsidRDefault="00767D2F" w:rsidP="00C068A3">
            <w:pPr>
              <w:rPr>
                <w:rFonts w:cs="Arial"/>
                <w:sz w:val="24"/>
                <w:szCs w:val="24"/>
              </w:rPr>
            </w:pPr>
            <w:r w:rsidRPr="00DD3D00">
              <w:rPr>
                <w:rFonts w:cs="Arial"/>
                <w:sz w:val="24"/>
                <w:szCs w:val="24"/>
              </w:rPr>
              <w:t>Uneven, slippery or unstable walking surfaces</w:t>
            </w:r>
          </w:p>
          <w:p w:rsidR="00767D2F" w:rsidRPr="00DD3D00" w:rsidRDefault="00767D2F" w:rsidP="00C068A3">
            <w:pPr>
              <w:rPr>
                <w:rFonts w:cs="Arial"/>
                <w:sz w:val="24"/>
                <w:szCs w:val="24"/>
              </w:rPr>
            </w:pPr>
            <w:r w:rsidRPr="00DD3D00">
              <w:rPr>
                <w:rFonts w:cs="Arial"/>
                <w:sz w:val="24"/>
                <w:szCs w:val="24"/>
              </w:rPr>
              <w:t>Steps, slopes or changes in level of walking surfaces</w:t>
            </w:r>
          </w:p>
          <w:p w:rsidR="00767D2F" w:rsidRPr="00DD3D00" w:rsidRDefault="00767D2F" w:rsidP="00C068A3">
            <w:pPr>
              <w:rPr>
                <w:rFonts w:cs="Arial"/>
                <w:sz w:val="24"/>
                <w:szCs w:val="24"/>
              </w:rPr>
            </w:pPr>
            <w:r w:rsidRPr="00DD3D00">
              <w:rPr>
                <w:rFonts w:cs="Arial"/>
                <w:sz w:val="24"/>
                <w:szCs w:val="24"/>
              </w:rPr>
              <w:t>Extremes of humidity, temperature or air movements</w:t>
            </w:r>
          </w:p>
          <w:p w:rsidR="00767D2F" w:rsidRPr="00DD3D00" w:rsidRDefault="00767D2F" w:rsidP="00C068A3">
            <w:pPr>
              <w:rPr>
                <w:rFonts w:cs="Arial"/>
                <w:sz w:val="24"/>
                <w:szCs w:val="24"/>
              </w:rPr>
            </w:pPr>
            <w:r w:rsidRPr="00DD3D00">
              <w:rPr>
                <w:rFonts w:cs="Arial"/>
                <w:sz w:val="24"/>
                <w:szCs w:val="24"/>
              </w:rPr>
              <w:t>Poor lighting</w:t>
            </w:r>
          </w:p>
          <w:p w:rsidR="00767D2F" w:rsidRPr="00DD3D00" w:rsidRDefault="00767D2F" w:rsidP="00C068A3">
            <w:pPr>
              <w:rPr>
                <w:rFonts w:cs="Arial"/>
                <w:sz w:val="24"/>
                <w:szCs w:val="24"/>
              </w:rPr>
            </w:pPr>
            <w:r w:rsidRPr="00DD3D00">
              <w:rPr>
                <w:rFonts w:cs="Arial"/>
                <w:sz w:val="24"/>
                <w:szCs w:val="24"/>
              </w:rPr>
              <w:t>Work heights that could present risk</w:t>
            </w:r>
          </w:p>
        </w:tc>
        <w:tc>
          <w:tcPr>
            <w:tcW w:w="81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c>
          <w:tcPr>
            <w:tcW w:w="72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c>
          <w:tcPr>
            <w:tcW w:w="369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r>
      <w:tr w:rsidR="00767D2F" w:rsidRPr="00DD3D00" w:rsidTr="002733E3">
        <w:tc>
          <w:tcPr>
            <w:tcW w:w="4050" w:type="dxa"/>
            <w:tcBorders>
              <w:top w:val="single" w:sz="4" w:space="0" w:color="auto"/>
              <w:left w:val="single" w:sz="4" w:space="0" w:color="auto"/>
              <w:bottom w:val="single" w:sz="4" w:space="0" w:color="auto"/>
              <w:right w:val="single" w:sz="4" w:space="0" w:color="auto"/>
            </w:tcBorders>
          </w:tcPr>
          <w:p w:rsidR="00767D2F" w:rsidRPr="00DD3D00" w:rsidRDefault="00767D2F" w:rsidP="00C068A3">
            <w:pPr>
              <w:rPr>
                <w:rFonts w:cs="Arial"/>
                <w:sz w:val="24"/>
                <w:szCs w:val="24"/>
              </w:rPr>
            </w:pPr>
            <w:r w:rsidRPr="00DD3D00">
              <w:rPr>
                <w:rFonts w:cs="Arial"/>
                <w:b/>
                <w:bCs/>
                <w:sz w:val="24"/>
                <w:szCs w:val="24"/>
              </w:rPr>
              <w:t>THE INDIVIDUAL</w:t>
            </w:r>
            <w:r w:rsidR="00C068A3">
              <w:rPr>
                <w:rFonts w:cs="Arial"/>
                <w:b/>
                <w:bCs/>
                <w:sz w:val="24"/>
                <w:szCs w:val="24"/>
              </w:rPr>
              <w:t xml:space="preserve">: </w:t>
            </w:r>
            <w:r w:rsidR="00C068A3" w:rsidRPr="00C068A3">
              <w:rPr>
                <w:rFonts w:cs="Arial"/>
                <w:bCs/>
                <w:sz w:val="24"/>
                <w:szCs w:val="24"/>
              </w:rPr>
              <w:t>d</w:t>
            </w:r>
            <w:r w:rsidR="00C068A3">
              <w:rPr>
                <w:rFonts w:cs="Arial"/>
                <w:sz w:val="24"/>
                <w:szCs w:val="24"/>
              </w:rPr>
              <w:t xml:space="preserve">oes the </w:t>
            </w:r>
            <w:r w:rsidRPr="00DD3D00">
              <w:rPr>
                <w:rFonts w:cs="Arial"/>
                <w:sz w:val="24"/>
                <w:szCs w:val="24"/>
              </w:rPr>
              <w:t>operation….</w:t>
            </w:r>
          </w:p>
          <w:p w:rsidR="00767D2F" w:rsidRPr="00DD3D00" w:rsidRDefault="00767D2F" w:rsidP="00C068A3">
            <w:pPr>
              <w:rPr>
                <w:rFonts w:cs="Arial"/>
                <w:sz w:val="24"/>
                <w:szCs w:val="24"/>
              </w:rPr>
            </w:pPr>
            <w:r w:rsidRPr="00DD3D00">
              <w:rPr>
                <w:rFonts w:cs="Arial"/>
                <w:sz w:val="24"/>
                <w:szCs w:val="24"/>
              </w:rPr>
              <w:t>Require unusual strength</w:t>
            </w:r>
          </w:p>
          <w:p w:rsidR="00767D2F" w:rsidRPr="00DD3D00" w:rsidRDefault="00767D2F" w:rsidP="00C068A3">
            <w:pPr>
              <w:rPr>
                <w:rFonts w:cs="Arial"/>
                <w:sz w:val="24"/>
                <w:szCs w:val="24"/>
              </w:rPr>
            </w:pPr>
            <w:r w:rsidRPr="00DD3D00">
              <w:rPr>
                <w:rFonts w:cs="Arial"/>
                <w:sz w:val="24"/>
                <w:szCs w:val="24"/>
              </w:rPr>
              <w:t xml:space="preserve">Require protective clothing </w:t>
            </w:r>
          </w:p>
          <w:p w:rsidR="00767D2F" w:rsidRPr="00DD3D00" w:rsidRDefault="00767D2F" w:rsidP="00C068A3">
            <w:pPr>
              <w:rPr>
                <w:rFonts w:cs="Arial"/>
                <w:sz w:val="24"/>
                <w:szCs w:val="24"/>
              </w:rPr>
            </w:pPr>
            <w:r w:rsidRPr="00DD3D00">
              <w:rPr>
                <w:rFonts w:cs="Arial"/>
                <w:sz w:val="24"/>
                <w:szCs w:val="24"/>
              </w:rPr>
              <w:t>Require special training or knowledge</w:t>
            </w:r>
          </w:p>
          <w:p w:rsidR="00767D2F" w:rsidRPr="00DD3D00" w:rsidRDefault="00767D2F" w:rsidP="00C068A3">
            <w:pPr>
              <w:rPr>
                <w:rFonts w:cs="Arial"/>
                <w:sz w:val="24"/>
                <w:szCs w:val="24"/>
              </w:rPr>
            </w:pPr>
            <w:r w:rsidRPr="00DD3D00">
              <w:rPr>
                <w:rFonts w:cs="Arial"/>
                <w:sz w:val="24"/>
                <w:szCs w:val="24"/>
              </w:rPr>
              <w:t>Risk injuring those susceptible to strains and sprains</w:t>
            </w:r>
          </w:p>
          <w:p w:rsidR="00767D2F" w:rsidRPr="00DD3D00" w:rsidRDefault="00767D2F" w:rsidP="00C068A3">
            <w:pPr>
              <w:rPr>
                <w:rFonts w:cs="Arial"/>
                <w:sz w:val="24"/>
                <w:szCs w:val="24"/>
              </w:rPr>
            </w:pPr>
            <w:r w:rsidRPr="00DD3D00">
              <w:rPr>
                <w:rFonts w:cs="Arial"/>
                <w:sz w:val="24"/>
                <w:szCs w:val="24"/>
              </w:rPr>
              <w:t>Are workers aged over 55 or under 21</w:t>
            </w:r>
          </w:p>
        </w:tc>
        <w:tc>
          <w:tcPr>
            <w:tcW w:w="81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c>
          <w:tcPr>
            <w:tcW w:w="72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c>
          <w:tcPr>
            <w:tcW w:w="3690" w:type="dxa"/>
            <w:tcBorders>
              <w:top w:val="single" w:sz="4" w:space="0" w:color="auto"/>
              <w:left w:val="single" w:sz="4" w:space="0" w:color="auto"/>
              <w:bottom w:val="single" w:sz="4" w:space="0" w:color="auto"/>
              <w:right w:val="single" w:sz="4" w:space="0" w:color="auto"/>
            </w:tcBorders>
          </w:tcPr>
          <w:p w:rsidR="00767D2F" w:rsidRPr="00DD3D00" w:rsidRDefault="00767D2F" w:rsidP="002733E3">
            <w:pPr>
              <w:jc w:val="both"/>
              <w:rPr>
                <w:rFonts w:cs="Arial"/>
                <w:sz w:val="24"/>
                <w:szCs w:val="24"/>
              </w:rPr>
            </w:pPr>
          </w:p>
        </w:tc>
      </w:tr>
    </w:tbl>
    <w:p w:rsidR="00767D2F" w:rsidRPr="00DD3D00" w:rsidRDefault="00767D2F" w:rsidP="00767D2F">
      <w:pPr>
        <w:jc w:val="both"/>
      </w:pPr>
    </w:p>
    <w:p w:rsidR="00767D2F" w:rsidRPr="00DD3D00" w:rsidRDefault="00767D2F" w:rsidP="0013302A">
      <w:pPr>
        <w:autoSpaceDE w:val="0"/>
        <w:autoSpaceDN w:val="0"/>
        <w:adjustRightInd w:val="0"/>
        <w:spacing w:after="0" w:line="240" w:lineRule="auto"/>
        <w:rPr>
          <w:sz w:val="24"/>
          <w:szCs w:val="24"/>
        </w:rPr>
      </w:pPr>
    </w:p>
    <w:p w:rsidR="00DD3D00" w:rsidRPr="00DD3D00" w:rsidRDefault="00DD3D00">
      <w:pPr>
        <w:autoSpaceDE w:val="0"/>
        <w:autoSpaceDN w:val="0"/>
        <w:adjustRightInd w:val="0"/>
        <w:spacing w:after="0" w:line="240" w:lineRule="auto"/>
        <w:rPr>
          <w:sz w:val="24"/>
          <w:szCs w:val="24"/>
        </w:rPr>
      </w:pPr>
    </w:p>
    <w:sectPr w:rsidR="00DD3D00" w:rsidRPr="00DD3D00" w:rsidSect="00E440F7">
      <w:footerReference w:type="default" r:id="rId10"/>
      <w:pgSz w:w="11906" w:h="16838"/>
      <w:pgMar w:top="1134" w:right="1134" w:bottom="142" w:left="1134"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48B" w:rsidRDefault="00AC748B" w:rsidP="00367711">
      <w:pPr>
        <w:spacing w:after="0" w:line="240" w:lineRule="auto"/>
      </w:pPr>
      <w:r>
        <w:separator/>
      </w:r>
    </w:p>
  </w:endnote>
  <w:endnote w:type="continuationSeparator" w:id="0">
    <w:p w:rsidR="00AC748B" w:rsidRDefault="00AC748B" w:rsidP="00367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charset w:val="00"/>
    <w:family w:val="roman"/>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9137344"/>
      <w:docPartObj>
        <w:docPartGallery w:val="Page Numbers (Bottom of Page)"/>
        <w:docPartUnique/>
      </w:docPartObj>
    </w:sdtPr>
    <w:sdtEndPr>
      <w:rPr>
        <w:noProof/>
      </w:rPr>
    </w:sdtEndPr>
    <w:sdtContent>
      <w:p w:rsidR="00470D2E" w:rsidRDefault="00470D2E">
        <w:pPr>
          <w:pStyle w:val="Footer"/>
        </w:pPr>
        <w:r>
          <w:fldChar w:fldCharType="begin"/>
        </w:r>
        <w:r>
          <w:instrText xml:space="preserve"> PAGE   \* MERGEFORMAT </w:instrText>
        </w:r>
        <w:r>
          <w:fldChar w:fldCharType="separate"/>
        </w:r>
        <w:r w:rsidR="00920F7E">
          <w:rPr>
            <w:noProof/>
          </w:rPr>
          <w:t>1</w:t>
        </w:r>
        <w:r>
          <w:rPr>
            <w:noProof/>
          </w:rPr>
          <w:fldChar w:fldCharType="end"/>
        </w:r>
      </w:p>
    </w:sdtContent>
  </w:sdt>
  <w:p w:rsidR="00470D2E" w:rsidRDefault="00470D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48B" w:rsidRDefault="00AC748B" w:rsidP="00367711">
      <w:pPr>
        <w:spacing w:after="0" w:line="240" w:lineRule="auto"/>
      </w:pPr>
      <w:r>
        <w:separator/>
      </w:r>
    </w:p>
  </w:footnote>
  <w:footnote w:type="continuationSeparator" w:id="0">
    <w:p w:rsidR="00AC748B" w:rsidRDefault="00AC748B" w:rsidP="003677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7B5C"/>
    <w:multiLevelType w:val="hybridMultilevel"/>
    <w:tmpl w:val="9336FC3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0341F"/>
    <w:multiLevelType w:val="multilevel"/>
    <w:tmpl w:val="B358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A6301"/>
    <w:multiLevelType w:val="hybridMultilevel"/>
    <w:tmpl w:val="D8BA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61A70"/>
    <w:multiLevelType w:val="hybridMultilevel"/>
    <w:tmpl w:val="2C460668"/>
    <w:lvl w:ilvl="0" w:tplc="0809000F">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0BB42AA9"/>
    <w:multiLevelType w:val="hybridMultilevel"/>
    <w:tmpl w:val="61264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A4655"/>
    <w:multiLevelType w:val="hybridMultilevel"/>
    <w:tmpl w:val="38940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6F4481"/>
    <w:multiLevelType w:val="hybridMultilevel"/>
    <w:tmpl w:val="AD286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B7104E"/>
    <w:multiLevelType w:val="multilevel"/>
    <w:tmpl w:val="73C0EE50"/>
    <w:lvl w:ilvl="0">
      <w:start w:val="1"/>
      <w:numFmt w:val="lowerLetter"/>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260752"/>
    <w:multiLevelType w:val="hybridMultilevel"/>
    <w:tmpl w:val="CB82F5F8"/>
    <w:lvl w:ilvl="0" w:tplc="0809000F">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1D462F27"/>
    <w:multiLevelType w:val="hybridMultilevel"/>
    <w:tmpl w:val="0F0EE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E73D2D"/>
    <w:multiLevelType w:val="hybridMultilevel"/>
    <w:tmpl w:val="9B4C3402"/>
    <w:lvl w:ilvl="0" w:tplc="8A58F414">
      <w:start w:val="1"/>
      <w:numFmt w:val="decimal"/>
      <w:lvlText w:val="%1."/>
      <w:lvlJc w:val="left"/>
      <w:pPr>
        <w:ind w:left="420" w:hanging="360"/>
      </w:pPr>
      <w:rPr>
        <w:rFonts w:asciiTheme="minorHAnsi" w:eastAsiaTheme="minorHAnsi" w:hAnsiTheme="minorHAnsi" w:cs="Arial"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296A094B"/>
    <w:multiLevelType w:val="hybridMultilevel"/>
    <w:tmpl w:val="D8E098D8"/>
    <w:lvl w:ilvl="0" w:tplc="3E06DDC0">
      <w:start w:val="1"/>
      <w:numFmt w:val="upperLetter"/>
      <w:lvlText w:val="%1."/>
      <w:lvlJc w:val="left"/>
      <w:pPr>
        <w:ind w:left="360" w:hanging="360"/>
      </w:pPr>
      <w:rPr>
        <w:rFonts w:hint="default"/>
        <w:sz w:val="32"/>
        <w:szCs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1FC547E"/>
    <w:multiLevelType w:val="hybridMultilevel"/>
    <w:tmpl w:val="CD1AF126"/>
    <w:lvl w:ilvl="0" w:tplc="CDEED73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5C6E81"/>
    <w:multiLevelType w:val="multilevel"/>
    <w:tmpl w:val="B6268508"/>
    <w:lvl w:ilvl="0">
      <w:start w:val="8"/>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297AE9"/>
    <w:multiLevelType w:val="hybridMultilevel"/>
    <w:tmpl w:val="22D2577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B27E8F"/>
    <w:multiLevelType w:val="hybridMultilevel"/>
    <w:tmpl w:val="2D9AD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E00D7F"/>
    <w:multiLevelType w:val="hybridMultilevel"/>
    <w:tmpl w:val="364080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2D0135"/>
    <w:multiLevelType w:val="hybridMultilevel"/>
    <w:tmpl w:val="6D641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771C2E"/>
    <w:multiLevelType w:val="hybridMultilevel"/>
    <w:tmpl w:val="EDD80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5B3AAE"/>
    <w:multiLevelType w:val="hybridMultilevel"/>
    <w:tmpl w:val="0BDC5C20"/>
    <w:lvl w:ilvl="0" w:tplc="8A58F414">
      <w:start w:val="1"/>
      <w:numFmt w:val="decimal"/>
      <w:lvlText w:val="%1."/>
      <w:lvlJc w:val="left"/>
      <w:pPr>
        <w:ind w:left="420" w:hanging="360"/>
      </w:pPr>
      <w:rPr>
        <w:rFonts w:asciiTheme="minorHAnsi" w:eastAsiaTheme="minorHAnsi" w:hAnsiTheme="minorHAnsi" w:cs="Arial"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0" w15:restartNumberingAfterBreak="0">
    <w:nsid w:val="4B1A6FFA"/>
    <w:multiLevelType w:val="hybridMultilevel"/>
    <w:tmpl w:val="226E1D2E"/>
    <w:lvl w:ilvl="0" w:tplc="08090019">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1" w15:restartNumberingAfterBreak="0">
    <w:nsid w:val="4E5603FF"/>
    <w:multiLevelType w:val="hybridMultilevel"/>
    <w:tmpl w:val="949A85F4"/>
    <w:lvl w:ilvl="0" w:tplc="08090017">
      <w:start w:val="9"/>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F886AF9"/>
    <w:multiLevelType w:val="hybridMultilevel"/>
    <w:tmpl w:val="5F12CBB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563BC8"/>
    <w:multiLevelType w:val="hybridMultilevel"/>
    <w:tmpl w:val="4CF60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0612AF"/>
    <w:multiLevelType w:val="hybridMultilevel"/>
    <w:tmpl w:val="D1E6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E00C01"/>
    <w:multiLevelType w:val="hybridMultilevel"/>
    <w:tmpl w:val="360270D2"/>
    <w:lvl w:ilvl="0" w:tplc="8A58F414">
      <w:start w:val="1"/>
      <w:numFmt w:val="decimal"/>
      <w:lvlText w:val="%1."/>
      <w:lvlJc w:val="left"/>
      <w:pPr>
        <w:ind w:left="420" w:hanging="360"/>
      </w:pPr>
      <w:rPr>
        <w:rFonts w:asciiTheme="minorHAnsi" w:eastAsiaTheme="minorHAnsi" w:hAnsiTheme="minorHAnsi" w:cs="Arial"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6" w15:restartNumberingAfterBreak="0">
    <w:nsid w:val="5FBB52B3"/>
    <w:multiLevelType w:val="hybridMultilevel"/>
    <w:tmpl w:val="CB82F5F8"/>
    <w:lvl w:ilvl="0" w:tplc="0809000F">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7" w15:restartNumberingAfterBreak="0">
    <w:nsid w:val="6541427A"/>
    <w:multiLevelType w:val="hybridMultilevel"/>
    <w:tmpl w:val="FA1214B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19C302D"/>
    <w:multiLevelType w:val="hybridMultilevel"/>
    <w:tmpl w:val="FA1214B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B6F28F5"/>
    <w:multiLevelType w:val="hybridMultilevel"/>
    <w:tmpl w:val="C42AF258"/>
    <w:lvl w:ilvl="0" w:tplc="0809000F">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0" w15:restartNumberingAfterBreak="0">
    <w:nsid w:val="7C6177A5"/>
    <w:multiLevelType w:val="multilevel"/>
    <w:tmpl w:val="73C0EE50"/>
    <w:lvl w:ilvl="0">
      <w:start w:val="1"/>
      <w:numFmt w:val="lowerLetter"/>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18"/>
  </w:num>
  <w:num w:numId="3">
    <w:abstractNumId w:val="5"/>
  </w:num>
  <w:num w:numId="4">
    <w:abstractNumId w:val="2"/>
  </w:num>
  <w:num w:numId="5">
    <w:abstractNumId w:val="6"/>
  </w:num>
  <w:num w:numId="6">
    <w:abstractNumId w:val="4"/>
  </w:num>
  <w:num w:numId="7">
    <w:abstractNumId w:val="27"/>
  </w:num>
  <w:num w:numId="8">
    <w:abstractNumId w:val="24"/>
  </w:num>
  <w:num w:numId="9">
    <w:abstractNumId w:val="13"/>
  </w:num>
  <w:num w:numId="10">
    <w:abstractNumId w:val="7"/>
  </w:num>
  <w:num w:numId="11">
    <w:abstractNumId w:val="30"/>
  </w:num>
  <w:num w:numId="12">
    <w:abstractNumId w:val="15"/>
  </w:num>
  <w:num w:numId="13">
    <w:abstractNumId w:val="28"/>
  </w:num>
  <w:num w:numId="14">
    <w:abstractNumId w:val="1"/>
  </w:num>
  <w:num w:numId="15">
    <w:abstractNumId w:val="26"/>
  </w:num>
  <w:num w:numId="16">
    <w:abstractNumId w:val="20"/>
  </w:num>
  <w:num w:numId="17">
    <w:abstractNumId w:val="21"/>
  </w:num>
  <w:num w:numId="18">
    <w:abstractNumId w:val="11"/>
  </w:num>
  <w:num w:numId="19">
    <w:abstractNumId w:val="12"/>
  </w:num>
  <w:num w:numId="20">
    <w:abstractNumId w:val="17"/>
  </w:num>
  <w:num w:numId="21">
    <w:abstractNumId w:val="14"/>
  </w:num>
  <w:num w:numId="22">
    <w:abstractNumId w:val="22"/>
  </w:num>
  <w:num w:numId="23">
    <w:abstractNumId w:val="0"/>
  </w:num>
  <w:num w:numId="24">
    <w:abstractNumId w:val="16"/>
  </w:num>
  <w:num w:numId="25">
    <w:abstractNumId w:val="25"/>
  </w:num>
  <w:num w:numId="26">
    <w:abstractNumId w:val="10"/>
  </w:num>
  <w:num w:numId="27">
    <w:abstractNumId w:val="23"/>
  </w:num>
  <w:num w:numId="28">
    <w:abstractNumId w:val="19"/>
  </w:num>
  <w:num w:numId="29">
    <w:abstractNumId w:val="9"/>
  </w:num>
  <w:num w:numId="30">
    <w:abstractNumId w:val="3"/>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6DE"/>
    <w:rsid w:val="00004303"/>
    <w:rsid w:val="00023476"/>
    <w:rsid w:val="00026DDC"/>
    <w:rsid w:val="0004174B"/>
    <w:rsid w:val="000451ED"/>
    <w:rsid w:val="000468CF"/>
    <w:rsid w:val="00053AD1"/>
    <w:rsid w:val="00054106"/>
    <w:rsid w:val="0006170B"/>
    <w:rsid w:val="00072D41"/>
    <w:rsid w:val="00084ECE"/>
    <w:rsid w:val="00092EBF"/>
    <w:rsid w:val="00097F95"/>
    <w:rsid w:val="000B728E"/>
    <w:rsid w:val="000C083A"/>
    <w:rsid w:val="000C0D5E"/>
    <w:rsid w:val="000C5015"/>
    <w:rsid w:val="000C7B74"/>
    <w:rsid w:val="000D703F"/>
    <w:rsid w:val="000F1328"/>
    <w:rsid w:val="000F5621"/>
    <w:rsid w:val="00107A8E"/>
    <w:rsid w:val="00110405"/>
    <w:rsid w:val="00111081"/>
    <w:rsid w:val="0013302A"/>
    <w:rsid w:val="00160975"/>
    <w:rsid w:val="0017712C"/>
    <w:rsid w:val="00186807"/>
    <w:rsid w:val="001919F3"/>
    <w:rsid w:val="00191C94"/>
    <w:rsid w:val="001A2E62"/>
    <w:rsid w:val="001B778D"/>
    <w:rsid w:val="001D1D93"/>
    <w:rsid w:val="001E0092"/>
    <w:rsid w:val="001F5550"/>
    <w:rsid w:val="001F5F67"/>
    <w:rsid w:val="00206753"/>
    <w:rsid w:val="00213082"/>
    <w:rsid w:val="0022244D"/>
    <w:rsid w:val="00233F4F"/>
    <w:rsid w:val="00234749"/>
    <w:rsid w:val="00265C7F"/>
    <w:rsid w:val="002733E3"/>
    <w:rsid w:val="00273FBE"/>
    <w:rsid w:val="00273FF8"/>
    <w:rsid w:val="0028245F"/>
    <w:rsid w:val="002A28AE"/>
    <w:rsid w:val="002A74CC"/>
    <w:rsid w:val="002C2AE0"/>
    <w:rsid w:val="002D662D"/>
    <w:rsid w:val="002E3C45"/>
    <w:rsid w:val="002E7A3F"/>
    <w:rsid w:val="00302BF1"/>
    <w:rsid w:val="00312A8D"/>
    <w:rsid w:val="00322D16"/>
    <w:rsid w:val="00324130"/>
    <w:rsid w:val="00324FB8"/>
    <w:rsid w:val="00332188"/>
    <w:rsid w:val="00344B37"/>
    <w:rsid w:val="003476F5"/>
    <w:rsid w:val="0035367D"/>
    <w:rsid w:val="00355317"/>
    <w:rsid w:val="00367711"/>
    <w:rsid w:val="003776E0"/>
    <w:rsid w:val="00377B4D"/>
    <w:rsid w:val="003840AD"/>
    <w:rsid w:val="00393F3F"/>
    <w:rsid w:val="0039415B"/>
    <w:rsid w:val="003A736A"/>
    <w:rsid w:val="003B0A4E"/>
    <w:rsid w:val="003B43BE"/>
    <w:rsid w:val="003B71A0"/>
    <w:rsid w:val="003C0D34"/>
    <w:rsid w:val="003C1058"/>
    <w:rsid w:val="003D5B49"/>
    <w:rsid w:val="003D7132"/>
    <w:rsid w:val="003E4477"/>
    <w:rsid w:val="003E4EE9"/>
    <w:rsid w:val="00414709"/>
    <w:rsid w:val="00417832"/>
    <w:rsid w:val="0042339A"/>
    <w:rsid w:val="0042468E"/>
    <w:rsid w:val="00425581"/>
    <w:rsid w:val="004524B6"/>
    <w:rsid w:val="00463387"/>
    <w:rsid w:val="00470D2E"/>
    <w:rsid w:val="004725CA"/>
    <w:rsid w:val="00477084"/>
    <w:rsid w:val="004808C9"/>
    <w:rsid w:val="0048667C"/>
    <w:rsid w:val="004A5EF3"/>
    <w:rsid w:val="004C0C25"/>
    <w:rsid w:val="004C0F94"/>
    <w:rsid w:val="004C2977"/>
    <w:rsid w:val="004C3DB8"/>
    <w:rsid w:val="004C47A6"/>
    <w:rsid w:val="004D3BD4"/>
    <w:rsid w:val="004E553D"/>
    <w:rsid w:val="004F56D3"/>
    <w:rsid w:val="00504787"/>
    <w:rsid w:val="00507371"/>
    <w:rsid w:val="005174D1"/>
    <w:rsid w:val="00550A5F"/>
    <w:rsid w:val="005513CD"/>
    <w:rsid w:val="0056105E"/>
    <w:rsid w:val="00561CA1"/>
    <w:rsid w:val="005663CC"/>
    <w:rsid w:val="00575CC1"/>
    <w:rsid w:val="0058215C"/>
    <w:rsid w:val="00586809"/>
    <w:rsid w:val="0059552B"/>
    <w:rsid w:val="005979FF"/>
    <w:rsid w:val="005A7961"/>
    <w:rsid w:val="005B3EA9"/>
    <w:rsid w:val="005E2C5C"/>
    <w:rsid w:val="005F5D20"/>
    <w:rsid w:val="005F5F67"/>
    <w:rsid w:val="005F6496"/>
    <w:rsid w:val="006071D6"/>
    <w:rsid w:val="0060729F"/>
    <w:rsid w:val="00614568"/>
    <w:rsid w:val="006225CE"/>
    <w:rsid w:val="00623FB0"/>
    <w:rsid w:val="00627D72"/>
    <w:rsid w:val="00632D51"/>
    <w:rsid w:val="00646489"/>
    <w:rsid w:val="00654195"/>
    <w:rsid w:val="00655211"/>
    <w:rsid w:val="00674D2C"/>
    <w:rsid w:val="00676DD4"/>
    <w:rsid w:val="0069351E"/>
    <w:rsid w:val="006966AA"/>
    <w:rsid w:val="006A7E98"/>
    <w:rsid w:val="006B2061"/>
    <w:rsid w:val="006C3C30"/>
    <w:rsid w:val="006D7657"/>
    <w:rsid w:val="006E28E7"/>
    <w:rsid w:val="006F0A4F"/>
    <w:rsid w:val="006F172D"/>
    <w:rsid w:val="006F64B4"/>
    <w:rsid w:val="006F7329"/>
    <w:rsid w:val="00706005"/>
    <w:rsid w:val="007148C3"/>
    <w:rsid w:val="00717E22"/>
    <w:rsid w:val="00732E50"/>
    <w:rsid w:val="00733236"/>
    <w:rsid w:val="007412A2"/>
    <w:rsid w:val="00764A2C"/>
    <w:rsid w:val="00767D2F"/>
    <w:rsid w:val="007704A5"/>
    <w:rsid w:val="0077563C"/>
    <w:rsid w:val="00780ADE"/>
    <w:rsid w:val="00780B6F"/>
    <w:rsid w:val="007831E1"/>
    <w:rsid w:val="00784510"/>
    <w:rsid w:val="007924C5"/>
    <w:rsid w:val="007B32AF"/>
    <w:rsid w:val="007D2445"/>
    <w:rsid w:val="007D36C6"/>
    <w:rsid w:val="007D3C32"/>
    <w:rsid w:val="007D3D57"/>
    <w:rsid w:val="007E0331"/>
    <w:rsid w:val="007E1287"/>
    <w:rsid w:val="007F579A"/>
    <w:rsid w:val="008017E4"/>
    <w:rsid w:val="0080287C"/>
    <w:rsid w:val="0080734F"/>
    <w:rsid w:val="00815F85"/>
    <w:rsid w:val="008235F7"/>
    <w:rsid w:val="00836A86"/>
    <w:rsid w:val="00844E7A"/>
    <w:rsid w:val="00861F70"/>
    <w:rsid w:val="008625D3"/>
    <w:rsid w:val="00862CAB"/>
    <w:rsid w:val="0086318D"/>
    <w:rsid w:val="00864D88"/>
    <w:rsid w:val="008671B7"/>
    <w:rsid w:val="0086782E"/>
    <w:rsid w:val="00867D55"/>
    <w:rsid w:val="00870420"/>
    <w:rsid w:val="00874991"/>
    <w:rsid w:val="008813F9"/>
    <w:rsid w:val="008919A1"/>
    <w:rsid w:val="008920A5"/>
    <w:rsid w:val="00896985"/>
    <w:rsid w:val="008A32C4"/>
    <w:rsid w:val="008A6089"/>
    <w:rsid w:val="008B15E0"/>
    <w:rsid w:val="008B564B"/>
    <w:rsid w:val="008B6D2E"/>
    <w:rsid w:val="008C085C"/>
    <w:rsid w:val="008D0D52"/>
    <w:rsid w:val="008E29A5"/>
    <w:rsid w:val="0090411D"/>
    <w:rsid w:val="0090460B"/>
    <w:rsid w:val="00914944"/>
    <w:rsid w:val="00916CC3"/>
    <w:rsid w:val="00917542"/>
    <w:rsid w:val="00920F7E"/>
    <w:rsid w:val="009301C3"/>
    <w:rsid w:val="00935757"/>
    <w:rsid w:val="00935F82"/>
    <w:rsid w:val="00953BAB"/>
    <w:rsid w:val="00957F5E"/>
    <w:rsid w:val="009673B0"/>
    <w:rsid w:val="009749BF"/>
    <w:rsid w:val="009773DA"/>
    <w:rsid w:val="00982B26"/>
    <w:rsid w:val="00986606"/>
    <w:rsid w:val="00987B08"/>
    <w:rsid w:val="00993731"/>
    <w:rsid w:val="00994586"/>
    <w:rsid w:val="009B1B66"/>
    <w:rsid w:val="009B6266"/>
    <w:rsid w:val="009C1C41"/>
    <w:rsid w:val="009C77EF"/>
    <w:rsid w:val="009E7D04"/>
    <w:rsid w:val="009F0698"/>
    <w:rsid w:val="00A014FC"/>
    <w:rsid w:val="00A24317"/>
    <w:rsid w:val="00A530E1"/>
    <w:rsid w:val="00A537A5"/>
    <w:rsid w:val="00A75BD5"/>
    <w:rsid w:val="00AB5406"/>
    <w:rsid w:val="00AC748B"/>
    <w:rsid w:val="00AE1714"/>
    <w:rsid w:val="00AE5625"/>
    <w:rsid w:val="00AF069C"/>
    <w:rsid w:val="00AF17A8"/>
    <w:rsid w:val="00B06C3C"/>
    <w:rsid w:val="00B161F5"/>
    <w:rsid w:val="00B209B7"/>
    <w:rsid w:val="00B361F5"/>
    <w:rsid w:val="00B37A9E"/>
    <w:rsid w:val="00B55E27"/>
    <w:rsid w:val="00B563CF"/>
    <w:rsid w:val="00B72D7E"/>
    <w:rsid w:val="00B76596"/>
    <w:rsid w:val="00B76BA8"/>
    <w:rsid w:val="00B853F2"/>
    <w:rsid w:val="00B913FA"/>
    <w:rsid w:val="00B936EC"/>
    <w:rsid w:val="00B946B4"/>
    <w:rsid w:val="00B94A40"/>
    <w:rsid w:val="00BC26BD"/>
    <w:rsid w:val="00BC3DE2"/>
    <w:rsid w:val="00BC62C3"/>
    <w:rsid w:val="00BE3148"/>
    <w:rsid w:val="00C01420"/>
    <w:rsid w:val="00C04967"/>
    <w:rsid w:val="00C068A3"/>
    <w:rsid w:val="00C06EE3"/>
    <w:rsid w:val="00C12D2F"/>
    <w:rsid w:val="00C176DE"/>
    <w:rsid w:val="00C34107"/>
    <w:rsid w:val="00C51B50"/>
    <w:rsid w:val="00C53F9D"/>
    <w:rsid w:val="00C6056E"/>
    <w:rsid w:val="00C665CA"/>
    <w:rsid w:val="00C802D4"/>
    <w:rsid w:val="00C82C28"/>
    <w:rsid w:val="00C844B6"/>
    <w:rsid w:val="00C8616E"/>
    <w:rsid w:val="00CB102D"/>
    <w:rsid w:val="00CC0A12"/>
    <w:rsid w:val="00CC0F81"/>
    <w:rsid w:val="00CC3B8C"/>
    <w:rsid w:val="00CC549F"/>
    <w:rsid w:val="00CC5E7D"/>
    <w:rsid w:val="00CD6E82"/>
    <w:rsid w:val="00CE2999"/>
    <w:rsid w:val="00CE518F"/>
    <w:rsid w:val="00CF08BA"/>
    <w:rsid w:val="00CF524D"/>
    <w:rsid w:val="00D03BA8"/>
    <w:rsid w:val="00D04768"/>
    <w:rsid w:val="00D1171F"/>
    <w:rsid w:val="00D13018"/>
    <w:rsid w:val="00D4034E"/>
    <w:rsid w:val="00D4075F"/>
    <w:rsid w:val="00D52212"/>
    <w:rsid w:val="00D55815"/>
    <w:rsid w:val="00D655D3"/>
    <w:rsid w:val="00DA08D6"/>
    <w:rsid w:val="00DA63AC"/>
    <w:rsid w:val="00DB65B0"/>
    <w:rsid w:val="00DB6D8F"/>
    <w:rsid w:val="00DC0647"/>
    <w:rsid w:val="00DC08D0"/>
    <w:rsid w:val="00DC5A20"/>
    <w:rsid w:val="00DD3D00"/>
    <w:rsid w:val="00DE66EC"/>
    <w:rsid w:val="00DF46EF"/>
    <w:rsid w:val="00DF6EE5"/>
    <w:rsid w:val="00DF7DFF"/>
    <w:rsid w:val="00E116EA"/>
    <w:rsid w:val="00E3326B"/>
    <w:rsid w:val="00E440F7"/>
    <w:rsid w:val="00E52841"/>
    <w:rsid w:val="00E53631"/>
    <w:rsid w:val="00E53DF5"/>
    <w:rsid w:val="00E71BBC"/>
    <w:rsid w:val="00E9409D"/>
    <w:rsid w:val="00E94B5E"/>
    <w:rsid w:val="00E956EF"/>
    <w:rsid w:val="00EA00F8"/>
    <w:rsid w:val="00EB5EAD"/>
    <w:rsid w:val="00EB7807"/>
    <w:rsid w:val="00EC32EF"/>
    <w:rsid w:val="00EC55C0"/>
    <w:rsid w:val="00ED69AF"/>
    <w:rsid w:val="00EE19DC"/>
    <w:rsid w:val="00EF0989"/>
    <w:rsid w:val="00EF7E31"/>
    <w:rsid w:val="00F007FD"/>
    <w:rsid w:val="00F21EB8"/>
    <w:rsid w:val="00F256CD"/>
    <w:rsid w:val="00F26B11"/>
    <w:rsid w:val="00F332E2"/>
    <w:rsid w:val="00F34E05"/>
    <w:rsid w:val="00F37A84"/>
    <w:rsid w:val="00F43F23"/>
    <w:rsid w:val="00F464CF"/>
    <w:rsid w:val="00F538A0"/>
    <w:rsid w:val="00F64CD0"/>
    <w:rsid w:val="00F6685C"/>
    <w:rsid w:val="00F75A2A"/>
    <w:rsid w:val="00F76BD3"/>
    <w:rsid w:val="00F76BDD"/>
    <w:rsid w:val="00F77F77"/>
    <w:rsid w:val="00F85B57"/>
    <w:rsid w:val="00F87A08"/>
    <w:rsid w:val="00F906F0"/>
    <w:rsid w:val="00F93255"/>
    <w:rsid w:val="00F946F7"/>
    <w:rsid w:val="00F96DAA"/>
    <w:rsid w:val="00FB00AA"/>
    <w:rsid w:val="00FC04A7"/>
    <w:rsid w:val="00FC7443"/>
    <w:rsid w:val="00FE0696"/>
    <w:rsid w:val="00FE1568"/>
    <w:rsid w:val="00FE601F"/>
    <w:rsid w:val="00FE6616"/>
    <w:rsid w:val="00FF7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509C57-ECF2-4C6A-8293-1F62D0F39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CAB"/>
  </w:style>
  <w:style w:type="paragraph" w:styleId="Heading4">
    <w:name w:val="heading 4"/>
    <w:basedOn w:val="Normal"/>
    <w:next w:val="Normal"/>
    <w:link w:val="Heading4Char"/>
    <w:qFormat/>
    <w:rsid w:val="00367711"/>
    <w:pPr>
      <w:keepNext/>
      <w:widowControl w:val="0"/>
      <w:autoSpaceDE w:val="0"/>
      <w:autoSpaceDN w:val="0"/>
      <w:spacing w:after="0" w:line="240" w:lineRule="auto"/>
      <w:jc w:val="both"/>
      <w:outlineLvl w:val="3"/>
    </w:pPr>
    <w:rPr>
      <w:rFonts w:ascii="Arial" w:eastAsia="Times New Roman" w:hAnsi="Arial" w:cs="Arial"/>
      <w:b/>
      <w:bCs/>
      <w:sz w:val="24"/>
      <w:szCs w:val="24"/>
    </w:rPr>
  </w:style>
  <w:style w:type="paragraph" w:styleId="Heading5">
    <w:name w:val="heading 5"/>
    <w:basedOn w:val="Normal"/>
    <w:next w:val="Normal"/>
    <w:link w:val="Heading5Char"/>
    <w:qFormat/>
    <w:rsid w:val="00367711"/>
    <w:pPr>
      <w:keepNext/>
      <w:widowControl w:val="0"/>
      <w:autoSpaceDE w:val="0"/>
      <w:autoSpaceDN w:val="0"/>
      <w:spacing w:after="0" w:line="240" w:lineRule="auto"/>
      <w:outlineLvl w:val="4"/>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757"/>
    <w:pPr>
      <w:ind w:left="720"/>
      <w:contextualSpacing/>
    </w:pPr>
  </w:style>
  <w:style w:type="character" w:customStyle="1" w:styleId="Heading4Char">
    <w:name w:val="Heading 4 Char"/>
    <w:basedOn w:val="DefaultParagraphFont"/>
    <w:link w:val="Heading4"/>
    <w:rsid w:val="00367711"/>
    <w:rPr>
      <w:rFonts w:ascii="Arial" w:eastAsia="Times New Roman" w:hAnsi="Arial" w:cs="Arial"/>
      <w:b/>
      <w:bCs/>
      <w:sz w:val="24"/>
      <w:szCs w:val="24"/>
    </w:rPr>
  </w:style>
  <w:style w:type="character" w:customStyle="1" w:styleId="Heading5Char">
    <w:name w:val="Heading 5 Char"/>
    <w:basedOn w:val="DefaultParagraphFont"/>
    <w:link w:val="Heading5"/>
    <w:rsid w:val="00367711"/>
    <w:rPr>
      <w:rFonts w:ascii="Arial" w:eastAsia="Times New Roman" w:hAnsi="Arial" w:cs="Arial"/>
      <w:b/>
      <w:bCs/>
      <w:sz w:val="24"/>
      <w:szCs w:val="24"/>
    </w:rPr>
  </w:style>
  <w:style w:type="paragraph" w:customStyle="1" w:styleId="2Document">
    <w:name w:val="2Document"/>
    <w:rsid w:val="00367711"/>
    <w:pPr>
      <w:widowControl w:val="0"/>
      <w:autoSpaceDE w:val="0"/>
      <w:autoSpaceDN w:val="0"/>
      <w:spacing w:after="0" w:line="240" w:lineRule="auto"/>
      <w:jc w:val="both"/>
    </w:pPr>
    <w:rPr>
      <w:rFonts w:ascii="CG Times" w:eastAsia="Times New Roman" w:hAnsi="CG Times" w:cs="Times New Roman"/>
      <w:sz w:val="24"/>
      <w:szCs w:val="24"/>
    </w:rPr>
  </w:style>
  <w:style w:type="paragraph" w:customStyle="1" w:styleId="4Document">
    <w:name w:val="4Document"/>
    <w:rsid w:val="00367711"/>
    <w:pPr>
      <w:widowControl w:val="0"/>
      <w:autoSpaceDE w:val="0"/>
      <w:autoSpaceDN w:val="0"/>
      <w:spacing w:after="0" w:line="240" w:lineRule="auto"/>
    </w:pPr>
    <w:rPr>
      <w:rFonts w:ascii="CG Times" w:eastAsia="Times New Roman" w:hAnsi="CG Times" w:cs="Times New Roman"/>
      <w:sz w:val="24"/>
      <w:szCs w:val="24"/>
    </w:rPr>
  </w:style>
  <w:style w:type="character" w:customStyle="1" w:styleId="BulletList">
    <w:name w:val="Bullet List"/>
    <w:rsid w:val="00367711"/>
  </w:style>
  <w:style w:type="paragraph" w:styleId="Header">
    <w:name w:val="header"/>
    <w:basedOn w:val="Normal"/>
    <w:link w:val="HeaderChar"/>
    <w:uiPriority w:val="99"/>
    <w:unhideWhenUsed/>
    <w:rsid w:val="00367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711"/>
  </w:style>
  <w:style w:type="paragraph" w:styleId="Footer">
    <w:name w:val="footer"/>
    <w:basedOn w:val="Normal"/>
    <w:link w:val="FooterChar"/>
    <w:uiPriority w:val="99"/>
    <w:unhideWhenUsed/>
    <w:rsid w:val="00367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711"/>
  </w:style>
  <w:style w:type="character" w:styleId="Emphasis">
    <w:name w:val="Emphasis"/>
    <w:basedOn w:val="DefaultParagraphFont"/>
    <w:uiPriority w:val="20"/>
    <w:qFormat/>
    <w:rsid w:val="00815F85"/>
    <w:rPr>
      <w:b/>
      <w:bCs/>
      <w:i w:val="0"/>
      <w:iCs w:val="0"/>
    </w:rPr>
  </w:style>
  <w:style w:type="paragraph" w:styleId="BalloonText">
    <w:name w:val="Balloon Text"/>
    <w:basedOn w:val="Normal"/>
    <w:link w:val="BalloonTextChar"/>
    <w:uiPriority w:val="99"/>
    <w:semiHidden/>
    <w:unhideWhenUsed/>
    <w:rsid w:val="008B6D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D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515036">
      <w:bodyDiv w:val="1"/>
      <w:marLeft w:val="0"/>
      <w:marRight w:val="0"/>
      <w:marTop w:val="0"/>
      <w:marBottom w:val="0"/>
      <w:divBdr>
        <w:top w:val="none" w:sz="0" w:space="0" w:color="auto"/>
        <w:left w:val="none" w:sz="0" w:space="0" w:color="auto"/>
        <w:bottom w:val="none" w:sz="0" w:space="0" w:color="auto"/>
        <w:right w:val="none" w:sz="0" w:space="0" w:color="auto"/>
      </w:divBdr>
      <w:divsChild>
        <w:div w:id="1559784605">
          <w:marLeft w:val="0"/>
          <w:marRight w:val="0"/>
          <w:marTop w:val="0"/>
          <w:marBottom w:val="0"/>
          <w:divBdr>
            <w:top w:val="none" w:sz="0" w:space="0" w:color="auto"/>
            <w:left w:val="none" w:sz="0" w:space="0" w:color="auto"/>
            <w:bottom w:val="none" w:sz="0" w:space="0" w:color="auto"/>
            <w:right w:val="none" w:sz="0" w:space="0" w:color="auto"/>
          </w:divBdr>
          <w:divsChild>
            <w:div w:id="1476996095">
              <w:marLeft w:val="0"/>
              <w:marRight w:val="2475"/>
              <w:marTop w:val="0"/>
              <w:marBottom w:val="0"/>
              <w:divBdr>
                <w:top w:val="none" w:sz="0" w:space="0" w:color="auto"/>
                <w:left w:val="none" w:sz="0" w:space="0" w:color="auto"/>
                <w:bottom w:val="none" w:sz="0" w:space="0" w:color="auto"/>
                <w:right w:val="none" w:sz="0" w:space="0" w:color="auto"/>
              </w:divBdr>
              <w:divsChild>
                <w:div w:id="1804694068">
                  <w:marLeft w:val="0"/>
                  <w:marRight w:val="0"/>
                  <w:marTop w:val="0"/>
                  <w:marBottom w:val="0"/>
                  <w:divBdr>
                    <w:top w:val="none" w:sz="0" w:space="0" w:color="auto"/>
                    <w:left w:val="none" w:sz="0" w:space="0" w:color="auto"/>
                    <w:bottom w:val="none" w:sz="0" w:space="0" w:color="auto"/>
                    <w:right w:val="none" w:sz="0" w:space="0" w:color="auto"/>
                  </w:divBdr>
                  <w:divsChild>
                    <w:div w:id="2037848522">
                      <w:marLeft w:val="0"/>
                      <w:marRight w:val="0"/>
                      <w:marTop w:val="0"/>
                      <w:marBottom w:val="0"/>
                      <w:divBdr>
                        <w:top w:val="none" w:sz="0" w:space="0" w:color="auto"/>
                        <w:left w:val="none" w:sz="0" w:space="0" w:color="auto"/>
                        <w:bottom w:val="none" w:sz="0" w:space="0" w:color="auto"/>
                        <w:right w:val="none" w:sz="0" w:space="0" w:color="auto"/>
                      </w:divBdr>
                      <w:divsChild>
                        <w:div w:id="1000818079">
                          <w:marLeft w:val="0"/>
                          <w:marRight w:val="0"/>
                          <w:marTop w:val="0"/>
                          <w:marBottom w:val="0"/>
                          <w:divBdr>
                            <w:top w:val="none" w:sz="0" w:space="0" w:color="auto"/>
                            <w:left w:val="none" w:sz="0" w:space="0" w:color="auto"/>
                            <w:bottom w:val="none" w:sz="0" w:space="0" w:color="auto"/>
                            <w:right w:val="none" w:sz="0" w:space="0" w:color="auto"/>
                          </w:divBdr>
                          <w:divsChild>
                            <w:div w:id="1051419059">
                              <w:marLeft w:val="0"/>
                              <w:marRight w:val="0"/>
                              <w:marTop w:val="0"/>
                              <w:marBottom w:val="0"/>
                              <w:divBdr>
                                <w:top w:val="none" w:sz="0" w:space="0" w:color="auto"/>
                                <w:left w:val="none" w:sz="0" w:space="0" w:color="auto"/>
                                <w:bottom w:val="none" w:sz="0" w:space="0" w:color="auto"/>
                                <w:right w:val="none" w:sz="0" w:space="0" w:color="auto"/>
                              </w:divBdr>
                              <w:divsChild>
                                <w:div w:id="1144002103">
                                  <w:marLeft w:val="0"/>
                                  <w:marRight w:val="0"/>
                                  <w:marTop w:val="0"/>
                                  <w:marBottom w:val="0"/>
                                  <w:divBdr>
                                    <w:top w:val="none" w:sz="0" w:space="0" w:color="auto"/>
                                    <w:left w:val="none" w:sz="0" w:space="0" w:color="auto"/>
                                    <w:bottom w:val="none" w:sz="0" w:space="0" w:color="auto"/>
                                    <w:right w:val="none" w:sz="0" w:space="0" w:color="auto"/>
                                  </w:divBdr>
                                  <w:divsChild>
                                    <w:div w:id="754401296">
                                      <w:marLeft w:val="0"/>
                                      <w:marRight w:val="0"/>
                                      <w:marTop w:val="0"/>
                                      <w:marBottom w:val="0"/>
                                      <w:divBdr>
                                        <w:top w:val="none" w:sz="0" w:space="0" w:color="auto"/>
                                        <w:left w:val="none" w:sz="0" w:space="0" w:color="auto"/>
                                        <w:bottom w:val="none" w:sz="0" w:space="0" w:color="auto"/>
                                        <w:right w:val="none" w:sz="0" w:space="0" w:color="auto"/>
                                      </w:divBdr>
                                    </w:div>
                                    <w:div w:id="1376196020">
                                      <w:marLeft w:val="0"/>
                                      <w:marRight w:val="0"/>
                                      <w:marTop w:val="0"/>
                                      <w:marBottom w:val="0"/>
                                      <w:divBdr>
                                        <w:top w:val="none" w:sz="0" w:space="0" w:color="auto"/>
                                        <w:left w:val="none" w:sz="0" w:space="0" w:color="auto"/>
                                        <w:bottom w:val="none" w:sz="0" w:space="0" w:color="auto"/>
                                        <w:right w:val="none" w:sz="0" w:space="0" w:color="auto"/>
                                      </w:divBdr>
                                    </w:div>
                                    <w:div w:id="632639747">
                                      <w:marLeft w:val="0"/>
                                      <w:marRight w:val="0"/>
                                      <w:marTop w:val="0"/>
                                      <w:marBottom w:val="0"/>
                                      <w:divBdr>
                                        <w:top w:val="none" w:sz="0" w:space="0" w:color="auto"/>
                                        <w:left w:val="none" w:sz="0" w:space="0" w:color="auto"/>
                                        <w:bottom w:val="none" w:sz="0" w:space="0" w:color="auto"/>
                                        <w:right w:val="none" w:sz="0" w:space="0" w:color="auto"/>
                                      </w:divBdr>
                                    </w:div>
                                    <w:div w:id="319389462">
                                      <w:marLeft w:val="0"/>
                                      <w:marRight w:val="0"/>
                                      <w:marTop w:val="0"/>
                                      <w:marBottom w:val="0"/>
                                      <w:divBdr>
                                        <w:top w:val="none" w:sz="0" w:space="0" w:color="auto"/>
                                        <w:left w:val="none" w:sz="0" w:space="0" w:color="auto"/>
                                        <w:bottom w:val="none" w:sz="0" w:space="0" w:color="auto"/>
                                        <w:right w:val="none" w:sz="0" w:space="0" w:color="auto"/>
                                      </w:divBdr>
                                    </w:div>
                                    <w:div w:id="307126285">
                                      <w:marLeft w:val="0"/>
                                      <w:marRight w:val="0"/>
                                      <w:marTop w:val="0"/>
                                      <w:marBottom w:val="0"/>
                                      <w:divBdr>
                                        <w:top w:val="none" w:sz="0" w:space="0" w:color="auto"/>
                                        <w:left w:val="none" w:sz="0" w:space="0" w:color="auto"/>
                                        <w:bottom w:val="none" w:sz="0" w:space="0" w:color="auto"/>
                                        <w:right w:val="none" w:sz="0" w:space="0" w:color="auto"/>
                                      </w:divBdr>
                                    </w:div>
                                    <w:div w:id="33970024">
                                      <w:marLeft w:val="0"/>
                                      <w:marRight w:val="0"/>
                                      <w:marTop w:val="0"/>
                                      <w:marBottom w:val="0"/>
                                      <w:divBdr>
                                        <w:top w:val="none" w:sz="0" w:space="0" w:color="auto"/>
                                        <w:left w:val="none" w:sz="0" w:space="0" w:color="auto"/>
                                        <w:bottom w:val="none" w:sz="0" w:space="0" w:color="auto"/>
                                        <w:right w:val="none" w:sz="0" w:space="0" w:color="auto"/>
                                      </w:divBdr>
                                    </w:div>
                                    <w:div w:id="1536383422">
                                      <w:marLeft w:val="0"/>
                                      <w:marRight w:val="0"/>
                                      <w:marTop w:val="0"/>
                                      <w:marBottom w:val="0"/>
                                      <w:divBdr>
                                        <w:top w:val="none" w:sz="0" w:space="0" w:color="auto"/>
                                        <w:left w:val="none" w:sz="0" w:space="0" w:color="auto"/>
                                        <w:bottom w:val="none" w:sz="0" w:space="0" w:color="auto"/>
                                        <w:right w:val="none" w:sz="0" w:space="0" w:color="auto"/>
                                      </w:divBdr>
                                    </w:div>
                                    <w:div w:id="2087074562">
                                      <w:marLeft w:val="0"/>
                                      <w:marRight w:val="0"/>
                                      <w:marTop w:val="0"/>
                                      <w:marBottom w:val="0"/>
                                      <w:divBdr>
                                        <w:top w:val="none" w:sz="0" w:space="0" w:color="auto"/>
                                        <w:left w:val="none" w:sz="0" w:space="0" w:color="auto"/>
                                        <w:bottom w:val="none" w:sz="0" w:space="0" w:color="auto"/>
                                        <w:right w:val="none" w:sz="0" w:space="0" w:color="auto"/>
                                      </w:divBdr>
                                    </w:div>
                                    <w:div w:id="1452019432">
                                      <w:marLeft w:val="0"/>
                                      <w:marRight w:val="0"/>
                                      <w:marTop w:val="0"/>
                                      <w:marBottom w:val="0"/>
                                      <w:divBdr>
                                        <w:top w:val="none" w:sz="0" w:space="0" w:color="auto"/>
                                        <w:left w:val="none" w:sz="0" w:space="0" w:color="auto"/>
                                        <w:bottom w:val="none" w:sz="0" w:space="0" w:color="auto"/>
                                        <w:right w:val="none" w:sz="0" w:space="0" w:color="auto"/>
                                      </w:divBdr>
                                    </w:div>
                                    <w:div w:id="18348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234A8-1B9E-4DD5-BF11-654357BE1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3542</Words>
  <Characters>20191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Feasey</dc:creator>
  <cp:keywords/>
  <dc:description/>
  <cp:lastModifiedBy>Linda</cp:lastModifiedBy>
  <cp:revision>2</cp:revision>
  <cp:lastPrinted>2018-01-31T09:27:00Z</cp:lastPrinted>
  <dcterms:created xsi:type="dcterms:W3CDTF">2023-01-23T15:43:00Z</dcterms:created>
  <dcterms:modified xsi:type="dcterms:W3CDTF">2023-01-23T15:43:00Z</dcterms:modified>
</cp:coreProperties>
</file>